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4635AC" w:rsidRPr="004635AC" w14:paraId="126CE21D" w14:textId="77777777" w:rsidTr="004635AC">
        <w:trPr>
          <w:tblCellSpacing w:w="15" w:type="dxa"/>
        </w:trPr>
        <w:tc>
          <w:tcPr>
            <w:tcW w:w="4450" w:type="pct"/>
            <w:vAlign w:val="center"/>
            <w:hideMark/>
          </w:tcPr>
          <w:p w14:paraId="17AACC10" w14:textId="77777777" w:rsidR="004635AC" w:rsidRPr="004635AC" w:rsidRDefault="004635AC" w:rsidP="004635AC">
            <w:pPr>
              <w:spacing w:before="100" w:beforeAutospacing="1" w:after="100" w:afterAutospacing="1"/>
              <w:jc w:val="center"/>
              <w:outlineLvl w:val="3"/>
              <w:rPr>
                <w:rFonts w:ascii="Times New Roman" w:eastAsia="Times New Roman" w:hAnsi="Times New Roman" w:cs="Times New Roman"/>
                <w:b/>
                <w:bCs/>
              </w:rPr>
            </w:pPr>
            <w:r w:rsidRPr="004635AC">
              <w:rPr>
                <w:rFonts w:ascii="Times New Roman" w:eastAsia="Times New Roman" w:hAnsi="Times New Roman" w:cs="Times New Roman"/>
                <w:b/>
                <w:bCs/>
              </w:rPr>
              <w:t>The Lessons Appointed for Use on the</w:t>
            </w:r>
          </w:p>
        </w:tc>
        <w:tc>
          <w:tcPr>
            <w:tcW w:w="550" w:type="pct"/>
            <w:vMerge w:val="restart"/>
            <w:vAlign w:val="center"/>
            <w:hideMark/>
          </w:tcPr>
          <w:p w14:paraId="0E634C25" w14:textId="77777777" w:rsidR="004635AC" w:rsidRPr="004635AC" w:rsidRDefault="004635AC" w:rsidP="004635AC">
            <w:pPr>
              <w:rPr>
                <w:rFonts w:ascii="Times New Roman" w:eastAsia="Times New Roman" w:hAnsi="Times New Roman" w:cs="Times New Roman"/>
              </w:rPr>
            </w:pPr>
            <w:r w:rsidRPr="004635AC">
              <w:rPr>
                <w:rFonts w:ascii="Times New Roman" w:eastAsia="Times New Roman" w:hAnsi="Times New Roman" w:cs="Times New Roman"/>
                <w:noProof/>
              </w:rPr>
              <w:drawing>
                <wp:inline distT="0" distB="0" distL="0" distR="0" wp14:anchorId="08FC74AA" wp14:editId="58144D7C">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4635AC" w:rsidRPr="004635AC" w14:paraId="6DA42DBA" w14:textId="77777777" w:rsidTr="004635AC">
        <w:trPr>
          <w:tblCellSpacing w:w="15" w:type="dxa"/>
        </w:trPr>
        <w:tc>
          <w:tcPr>
            <w:tcW w:w="0" w:type="auto"/>
            <w:vAlign w:val="center"/>
            <w:hideMark/>
          </w:tcPr>
          <w:p w14:paraId="762B2EA0" w14:textId="77777777" w:rsidR="004635AC" w:rsidRPr="004635AC" w:rsidRDefault="004635AC" w:rsidP="004635AC">
            <w:pPr>
              <w:pStyle w:val="sundayTitle"/>
            </w:pPr>
            <w:r w:rsidRPr="004635AC">
              <w:t>Sunday closest to October 26</w:t>
            </w:r>
          </w:p>
        </w:tc>
        <w:tc>
          <w:tcPr>
            <w:tcW w:w="0" w:type="auto"/>
            <w:vMerge/>
            <w:vAlign w:val="center"/>
            <w:hideMark/>
          </w:tcPr>
          <w:p w14:paraId="71A8A3E3" w14:textId="77777777" w:rsidR="004635AC" w:rsidRPr="004635AC" w:rsidRDefault="004635AC" w:rsidP="004635AC">
            <w:pPr>
              <w:pStyle w:val="sundayTitle"/>
            </w:pPr>
          </w:p>
        </w:tc>
      </w:tr>
      <w:tr w:rsidR="004635AC" w:rsidRPr="004635AC" w14:paraId="03C801FE" w14:textId="77777777" w:rsidTr="004635AC">
        <w:trPr>
          <w:trHeight w:val="1392"/>
          <w:tblCellSpacing w:w="15" w:type="dxa"/>
        </w:trPr>
        <w:tc>
          <w:tcPr>
            <w:tcW w:w="0" w:type="auto"/>
            <w:vAlign w:val="center"/>
            <w:hideMark/>
          </w:tcPr>
          <w:p w14:paraId="4E7B38EC" w14:textId="77777777" w:rsidR="004635AC" w:rsidRPr="004635AC" w:rsidRDefault="004635AC" w:rsidP="004635AC">
            <w:pPr>
              <w:pStyle w:val="moreInfo"/>
            </w:pPr>
            <w:r w:rsidRPr="004635AC">
              <w:t>Proper 25</w:t>
            </w:r>
            <w:r w:rsidRPr="004635AC">
              <w:br/>
              <w:t>Year C</w:t>
            </w:r>
            <w:r w:rsidRPr="004635AC">
              <w:br/>
              <w:t>RCL</w:t>
            </w:r>
          </w:p>
        </w:tc>
        <w:tc>
          <w:tcPr>
            <w:tcW w:w="0" w:type="auto"/>
            <w:vMerge/>
            <w:vAlign w:val="center"/>
            <w:hideMark/>
          </w:tcPr>
          <w:p w14:paraId="6843956A" w14:textId="77777777" w:rsidR="004635AC" w:rsidRPr="004635AC" w:rsidRDefault="004635AC" w:rsidP="004635AC">
            <w:pPr>
              <w:pStyle w:val="moreInfo"/>
            </w:pPr>
          </w:p>
        </w:tc>
      </w:tr>
    </w:tbl>
    <w:p w14:paraId="2B0111C4" w14:textId="77777777" w:rsidR="004635AC" w:rsidRPr="004635AC" w:rsidRDefault="004635AC" w:rsidP="004635A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4635AC" w:rsidRPr="004635AC" w14:paraId="7AC509A5" w14:textId="77777777" w:rsidTr="004635AC">
        <w:trPr>
          <w:tblCellSpacing w:w="15" w:type="dxa"/>
        </w:trPr>
        <w:tc>
          <w:tcPr>
            <w:tcW w:w="2300" w:type="pct"/>
            <w:vAlign w:val="center"/>
            <w:hideMark/>
          </w:tcPr>
          <w:p w14:paraId="63135149" w14:textId="77777777" w:rsidR="004635AC" w:rsidRPr="004635AC" w:rsidRDefault="004635AC" w:rsidP="004635AC">
            <w:pPr>
              <w:jc w:val="center"/>
              <w:rPr>
                <w:rFonts w:ascii="Times New Roman" w:eastAsia="Times New Roman" w:hAnsi="Times New Roman" w:cs="Times New Roman"/>
                <w:color w:val="000000"/>
                <w:sz w:val="22"/>
                <w:szCs w:val="22"/>
              </w:rPr>
            </w:pPr>
            <w:r w:rsidRPr="004635AC">
              <w:rPr>
                <w:rFonts w:ascii="Times New Roman" w:eastAsia="Times New Roman" w:hAnsi="Times New Roman" w:cs="Times New Roman"/>
                <w:b/>
                <w:bCs/>
                <w:i/>
                <w:iCs/>
                <w:color w:val="000000"/>
                <w:sz w:val="22"/>
                <w:szCs w:val="22"/>
              </w:rPr>
              <w:t>Track 1</w:t>
            </w:r>
          </w:p>
        </w:tc>
        <w:tc>
          <w:tcPr>
            <w:tcW w:w="0" w:type="auto"/>
            <w:vAlign w:val="center"/>
            <w:hideMark/>
          </w:tcPr>
          <w:p w14:paraId="7722497D" w14:textId="77777777" w:rsidR="004635AC" w:rsidRPr="004635AC" w:rsidRDefault="004635AC" w:rsidP="004635AC">
            <w:pPr>
              <w:jc w:val="center"/>
              <w:rPr>
                <w:rFonts w:ascii="Times New Roman" w:eastAsia="Times New Roman" w:hAnsi="Times New Roman" w:cs="Times New Roman"/>
                <w:color w:val="000000"/>
                <w:sz w:val="22"/>
                <w:szCs w:val="22"/>
              </w:rPr>
            </w:pPr>
            <w:r w:rsidRPr="004635AC">
              <w:rPr>
                <w:rFonts w:ascii="Times New Roman" w:eastAsia="Times New Roman" w:hAnsi="Times New Roman" w:cs="Times New Roman"/>
                <w:i/>
                <w:iCs/>
                <w:color w:val="000000"/>
                <w:sz w:val="22"/>
                <w:szCs w:val="22"/>
              </w:rPr>
              <w:t>or</w:t>
            </w:r>
          </w:p>
        </w:tc>
        <w:tc>
          <w:tcPr>
            <w:tcW w:w="2300" w:type="pct"/>
            <w:vAlign w:val="center"/>
            <w:hideMark/>
          </w:tcPr>
          <w:p w14:paraId="796A36CB" w14:textId="77777777" w:rsidR="004635AC" w:rsidRPr="004635AC" w:rsidRDefault="004635AC" w:rsidP="004635AC">
            <w:pPr>
              <w:jc w:val="center"/>
              <w:rPr>
                <w:rFonts w:ascii="Times New Roman" w:eastAsia="Times New Roman" w:hAnsi="Times New Roman" w:cs="Times New Roman"/>
                <w:color w:val="000000"/>
                <w:sz w:val="22"/>
                <w:szCs w:val="22"/>
              </w:rPr>
            </w:pPr>
            <w:r w:rsidRPr="004635AC">
              <w:rPr>
                <w:rFonts w:ascii="Times New Roman" w:eastAsia="Times New Roman" w:hAnsi="Times New Roman" w:cs="Times New Roman"/>
                <w:b/>
                <w:bCs/>
                <w:i/>
                <w:iCs/>
                <w:color w:val="000000"/>
                <w:sz w:val="22"/>
                <w:szCs w:val="22"/>
              </w:rPr>
              <w:t>Track 2</w:t>
            </w:r>
          </w:p>
        </w:tc>
      </w:tr>
      <w:tr w:rsidR="004635AC" w:rsidRPr="004635AC" w14:paraId="79246F92" w14:textId="77777777" w:rsidTr="004635AC">
        <w:trPr>
          <w:tblCellSpacing w:w="15" w:type="dxa"/>
        </w:trPr>
        <w:tc>
          <w:tcPr>
            <w:tcW w:w="2300" w:type="pct"/>
            <w:vAlign w:val="center"/>
            <w:hideMark/>
          </w:tcPr>
          <w:p w14:paraId="7410018A" w14:textId="77777777" w:rsidR="004635AC" w:rsidRPr="004635AC" w:rsidRDefault="004635AC" w:rsidP="004635AC">
            <w:pPr>
              <w:pStyle w:val="CitationList"/>
              <w:jc w:val="center"/>
              <w:rPr>
                <w:color w:val="000000"/>
                <w:sz w:val="21"/>
                <w:szCs w:val="21"/>
              </w:rPr>
            </w:pPr>
            <w:r w:rsidRPr="004635AC">
              <w:rPr>
                <w:sz w:val="21"/>
                <w:szCs w:val="21"/>
              </w:rPr>
              <w:t>Joel 2:23-32</w:t>
            </w:r>
            <w:r w:rsidRPr="004635AC">
              <w:rPr>
                <w:sz w:val="21"/>
                <w:szCs w:val="21"/>
              </w:rPr>
              <w:br/>
              <w:t>Psalm 65</w:t>
            </w:r>
            <w:r w:rsidRPr="004635AC">
              <w:rPr>
                <w:sz w:val="21"/>
                <w:szCs w:val="21"/>
              </w:rPr>
              <w:br/>
              <w:t>2 Timothy 4:6-8,16-18</w:t>
            </w:r>
            <w:r w:rsidRPr="004635AC">
              <w:rPr>
                <w:sz w:val="21"/>
                <w:szCs w:val="21"/>
              </w:rPr>
              <w:br/>
              <w:t>Luke 18:9-14</w:t>
            </w:r>
          </w:p>
        </w:tc>
        <w:tc>
          <w:tcPr>
            <w:tcW w:w="0" w:type="auto"/>
            <w:vAlign w:val="center"/>
            <w:hideMark/>
          </w:tcPr>
          <w:p w14:paraId="2517FC0D" w14:textId="77777777" w:rsidR="004635AC" w:rsidRPr="004635AC" w:rsidRDefault="004635AC" w:rsidP="004635AC">
            <w:pPr>
              <w:pStyle w:val="CitationList"/>
              <w:jc w:val="center"/>
              <w:rPr>
                <w:color w:val="000000"/>
                <w:sz w:val="21"/>
                <w:szCs w:val="21"/>
              </w:rPr>
            </w:pPr>
          </w:p>
        </w:tc>
        <w:tc>
          <w:tcPr>
            <w:tcW w:w="0" w:type="auto"/>
            <w:vAlign w:val="center"/>
            <w:hideMark/>
          </w:tcPr>
          <w:p w14:paraId="242D4E60" w14:textId="77777777" w:rsidR="004635AC" w:rsidRPr="004635AC" w:rsidRDefault="004635AC" w:rsidP="004635AC">
            <w:pPr>
              <w:pStyle w:val="CitationList"/>
              <w:jc w:val="center"/>
              <w:rPr>
                <w:color w:val="000000"/>
                <w:sz w:val="21"/>
                <w:szCs w:val="21"/>
              </w:rPr>
            </w:pPr>
            <w:r w:rsidRPr="004635AC">
              <w:rPr>
                <w:sz w:val="21"/>
                <w:szCs w:val="21"/>
              </w:rPr>
              <w:t>Sirach 35:12-17</w:t>
            </w:r>
            <w:r w:rsidRPr="004635AC">
              <w:rPr>
                <w:sz w:val="21"/>
                <w:szCs w:val="21"/>
              </w:rPr>
              <w:br/>
            </w:r>
            <w:r w:rsidRPr="004635AC">
              <w:rPr>
                <w:i/>
                <w:iCs/>
                <w:color w:val="000000"/>
                <w:sz w:val="21"/>
                <w:szCs w:val="21"/>
              </w:rPr>
              <w:t>or</w:t>
            </w:r>
            <w:r w:rsidRPr="004635AC">
              <w:rPr>
                <w:color w:val="000000"/>
                <w:sz w:val="21"/>
                <w:szCs w:val="21"/>
              </w:rPr>
              <w:t> </w:t>
            </w:r>
            <w:r w:rsidRPr="004635AC">
              <w:rPr>
                <w:sz w:val="21"/>
                <w:szCs w:val="21"/>
              </w:rPr>
              <w:t>Jeremiah 14:7-10,19-22</w:t>
            </w:r>
            <w:r w:rsidRPr="004635AC">
              <w:rPr>
                <w:color w:val="000000"/>
                <w:sz w:val="21"/>
                <w:szCs w:val="21"/>
              </w:rPr>
              <w:br/>
            </w:r>
            <w:r w:rsidRPr="004635AC">
              <w:rPr>
                <w:sz w:val="21"/>
                <w:szCs w:val="21"/>
              </w:rPr>
              <w:t>Psalm 84:1-6</w:t>
            </w:r>
            <w:r w:rsidRPr="004635AC">
              <w:rPr>
                <w:sz w:val="21"/>
                <w:szCs w:val="21"/>
              </w:rPr>
              <w:br/>
              <w:t>2 Timothy 4:6-8,16-18</w:t>
            </w:r>
            <w:r w:rsidRPr="004635AC">
              <w:rPr>
                <w:sz w:val="21"/>
                <w:szCs w:val="21"/>
              </w:rPr>
              <w:br/>
              <w:t>Luke 18:9-14</w:t>
            </w:r>
          </w:p>
        </w:tc>
      </w:tr>
    </w:tbl>
    <w:p w14:paraId="05D924CF"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Collect</w:t>
      </w:r>
    </w:p>
    <w:p w14:paraId="7665DAE9" w14:textId="77777777" w:rsidR="004635AC" w:rsidRPr="004635AC" w:rsidRDefault="004635AC" w:rsidP="004635AC">
      <w:pPr>
        <w:spacing w:before="225" w:after="100" w:afterAutospacing="1"/>
        <w:ind w:right="480"/>
        <w:rPr>
          <w:rFonts w:ascii="Times New Roman" w:hAnsi="Times New Roman" w:cs="Times New Roman"/>
        </w:rPr>
      </w:pPr>
      <w:r w:rsidRPr="004635AC">
        <w:rPr>
          <w:rStyle w:val="initcap"/>
        </w:rPr>
        <w:t>A</w:t>
      </w:r>
      <w:r w:rsidRPr="004635AC">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 </w:t>
      </w:r>
      <w:r w:rsidRPr="004635AC">
        <w:rPr>
          <w:rFonts w:ascii="Times New Roman" w:hAnsi="Times New Roman" w:cs="Times New Roman"/>
          <w:i/>
          <w:iCs/>
        </w:rPr>
        <w:t>Amen.</w:t>
      </w:r>
    </w:p>
    <w:p w14:paraId="3C8C01F3"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Old Testament</w:t>
      </w:r>
    </w:p>
    <w:p w14:paraId="623390EE"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Joel 2:23-32</w:t>
      </w:r>
    </w:p>
    <w:p w14:paraId="6F4BE981" w14:textId="77777777" w:rsidR="004635AC" w:rsidRPr="004635AC" w:rsidRDefault="004635AC" w:rsidP="004635AC">
      <w:pPr>
        <w:spacing w:after="60"/>
        <w:ind w:left="600" w:right="480" w:hanging="480"/>
        <w:rPr>
          <w:rFonts w:ascii="Times New Roman" w:hAnsi="Times New Roman" w:cs="Times New Roman"/>
        </w:rPr>
      </w:pPr>
      <w:r w:rsidRPr="004635AC">
        <w:rPr>
          <w:rStyle w:val="initcap"/>
        </w:rPr>
        <w:t>O</w:t>
      </w:r>
      <w:r w:rsidRPr="004635AC">
        <w:rPr>
          <w:rFonts w:ascii="Times New Roman" w:hAnsi="Times New Roman" w:cs="Times New Roman"/>
        </w:rPr>
        <w:t> children of Zion, be glad</w:t>
      </w:r>
      <w:r w:rsidRPr="004635AC">
        <w:rPr>
          <w:rFonts w:ascii="Times New Roman" w:hAnsi="Times New Roman" w:cs="Times New Roman"/>
        </w:rPr>
        <w:br/>
        <w:t>and rejoice in the </w:t>
      </w:r>
      <w:r w:rsidRPr="004635AC">
        <w:rPr>
          <w:rFonts w:ascii="Times New Roman" w:hAnsi="Times New Roman" w:cs="Times New Roman"/>
          <w:smallCaps/>
        </w:rPr>
        <w:t>Lord</w:t>
      </w:r>
      <w:r w:rsidRPr="004635AC">
        <w:rPr>
          <w:rFonts w:ascii="Times New Roman" w:hAnsi="Times New Roman" w:cs="Times New Roman"/>
        </w:rPr>
        <w:t> your God;</w:t>
      </w:r>
    </w:p>
    <w:p w14:paraId="4E49DB0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for he has given the early rain for your vindication,</w:t>
      </w:r>
      <w:r w:rsidRPr="004635AC">
        <w:rPr>
          <w:rFonts w:ascii="Times New Roman" w:hAnsi="Times New Roman" w:cs="Times New Roman"/>
        </w:rPr>
        <w:br/>
        <w:t>he has poured down for you abundant rain, </w:t>
      </w:r>
      <w:r w:rsidRPr="004635AC">
        <w:rPr>
          <w:rFonts w:ascii="Times New Roman" w:hAnsi="Times New Roman" w:cs="Times New Roman"/>
        </w:rPr>
        <w:br/>
        <w:t>the early and the later rain, as before.</w:t>
      </w:r>
    </w:p>
    <w:p w14:paraId="02652578"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 threshing floors shall be full of grain,</w:t>
      </w:r>
      <w:r w:rsidRPr="004635AC">
        <w:rPr>
          <w:rFonts w:ascii="Times New Roman" w:hAnsi="Times New Roman" w:cs="Times New Roman"/>
        </w:rPr>
        <w:br/>
        <w:t>the vats shall overflow with wine and oil.</w:t>
      </w:r>
    </w:p>
    <w:p w14:paraId="7D5B125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I will repay you for the years</w:t>
      </w:r>
      <w:r w:rsidRPr="004635AC">
        <w:rPr>
          <w:rFonts w:ascii="Times New Roman" w:hAnsi="Times New Roman" w:cs="Times New Roman"/>
        </w:rPr>
        <w:br/>
        <w:t>that the swarming locust has eaten,</w:t>
      </w:r>
    </w:p>
    <w:p w14:paraId="29DC1BE2"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 hopper, the destroyer, and the cutter,</w:t>
      </w:r>
      <w:r w:rsidRPr="004635AC">
        <w:rPr>
          <w:rFonts w:ascii="Times New Roman" w:hAnsi="Times New Roman" w:cs="Times New Roman"/>
        </w:rPr>
        <w:br/>
        <w:t>my great army, which I sent against you.</w:t>
      </w:r>
    </w:p>
    <w:p w14:paraId="7C266A04"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You shall eat in plenty and be satisfied,</w:t>
      </w:r>
      <w:r w:rsidRPr="004635AC">
        <w:rPr>
          <w:rFonts w:ascii="Times New Roman" w:hAnsi="Times New Roman" w:cs="Times New Roman"/>
        </w:rPr>
        <w:br/>
        <w:t>and praise the name of the </w:t>
      </w:r>
      <w:r w:rsidRPr="004635AC">
        <w:rPr>
          <w:rFonts w:ascii="Times New Roman" w:hAnsi="Times New Roman" w:cs="Times New Roman"/>
          <w:smallCaps/>
        </w:rPr>
        <w:t>Lord</w:t>
      </w:r>
      <w:r w:rsidRPr="004635AC">
        <w:rPr>
          <w:rFonts w:ascii="Times New Roman" w:hAnsi="Times New Roman" w:cs="Times New Roman"/>
        </w:rPr>
        <w:t> your God,</w:t>
      </w:r>
      <w:r w:rsidRPr="004635AC">
        <w:rPr>
          <w:rFonts w:ascii="Times New Roman" w:hAnsi="Times New Roman" w:cs="Times New Roman"/>
        </w:rPr>
        <w:br/>
        <w:t>who has dealt wondrously with you.</w:t>
      </w:r>
    </w:p>
    <w:p w14:paraId="68BE0F24" w14:textId="77777777" w:rsidR="004635AC" w:rsidRPr="004635AC" w:rsidRDefault="004635AC" w:rsidP="004635AC">
      <w:pPr>
        <w:spacing w:beforeAutospacing="1" w:afterAutospacing="1"/>
        <w:rPr>
          <w:rFonts w:ascii="Times New Roman" w:hAnsi="Times New Roman" w:cs="Times New Roman"/>
        </w:rPr>
      </w:pPr>
      <w:r w:rsidRPr="004635AC">
        <w:rPr>
          <w:rFonts w:ascii="Times New Roman" w:hAnsi="Times New Roman" w:cs="Times New Roman"/>
        </w:rPr>
        <w:t>And my people shall never again be put to shame.</w:t>
      </w:r>
    </w:p>
    <w:p w14:paraId="5E57C34D"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lastRenderedPageBreak/>
        <w:t>You shall know that I am in the midst of Israel,</w:t>
      </w:r>
      <w:r w:rsidRPr="004635AC">
        <w:rPr>
          <w:rFonts w:ascii="Times New Roman" w:hAnsi="Times New Roman" w:cs="Times New Roman"/>
        </w:rPr>
        <w:br/>
        <w:t>and that I, the </w:t>
      </w:r>
      <w:r w:rsidRPr="004635AC">
        <w:rPr>
          <w:rFonts w:ascii="Times New Roman" w:hAnsi="Times New Roman" w:cs="Times New Roman"/>
          <w:smallCaps/>
        </w:rPr>
        <w:t>Lord</w:t>
      </w:r>
      <w:r w:rsidRPr="004635AC">
        <w:rPr>
          <w:rFonts w:ascii="Times New Roman" w:hAnsi="Times New Roman" w:cs="Times New Roman"/>
        </w:rPr>
        <w:t>, am your God and there is no other.</w:t>
      </w:r>
    </w:p>
    <w:p w14:paraId="67EC380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And my people shall never again</w:t>
      </w:r>
      <w:r w:rsidRPr="004635AC">
        <w:rPr>
          <w:rFonts w:ascii="Times New Roman" w:hAnsi="Times New Roman" w:cs="Times New Roman"/>
        </w:rPr>
        <w:br/>
        <w:t>be put to shame.</w:t>
      </w:r>
    </w:p>
    <w:p w14:paraId="6C2EB404"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Then afterward</w:t>
      </w:r>
      <w:r w:rsidRPr="004635AC">
        <w:rPr>
          <w:rFonts w:ascii="Times New Roman" w:hAnsi="Times New Roman" w:cs="Times New Roman"/>
        </w:rPr>
        <w:br/>
        <w:t>I will pour out my spirit on all flesh;</w:t>
      </w:r>
    </w:p>
    <w:p w14:paraId="56BCFC3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your sons and your daughters shall prophesy,</w:t>
      </w:r>
      <w:r w:rsidRPr="004635AC">
        <w:rPr>
          <w:rFonts w:ascii="Times New Roman" w:hAnsi="Times New Roman" w:cs="Times New Roman"/>
        </w:rPr>
        <w:br/>
        <w:t>your old men shall dream dreams, </w:t>
      </w:r>
      <w:r w:rsidRPr="004635AC">
        <w:rPr>
          <w:rFonts w:ascii="Times New Roman" w:hAnsi="Times New Roman" w:cs="Times New Roman"/>
        </w:rPr>
        <w:br/>
        <w:t>and your young men shall see visions.</w:t>
      </w:r>
    </w:p>
    <w:p w14:paraId="2B254A29"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Even on the male and female slaves,</w:t>
      </w:r>
      <w:r w:rsidRPr="004635AC">
        <w:rPr>
          <w:rFonts w:ascii="Times New Roman" w:hAnsi="Times New Roman" w:cs="Times New Roman"/>
        </w:rPr>
        <w:br/>
        <w:t>in those days, I will pour out my spirit.</w:t>
      </w:r>
    </w:p>
    <w:p w14:paraId="509AE1DB" w14:textId="77777777" w:rsidR="004635AC" w:rsidRPr="004635AC" w:rsidRDefault="004635AC" w:rsidP="004635AC">
      <w:pPr>
        <w:spacing w:before="45" w:after="100" w:afterAutospacing="1"/>
        <w:ind w:right="480"/>
        <w:rPr>
          <w:rFonts w:ascii="Times New Roman" w:hAnsi="Times New Roman" w:cs="Times New Roman"/>
        </w:rPr>
      </w:pPr>
      <w:r w:rsidRPr="004635AC">
        <w:rPr>
          <w:rFonts w:ascii="Times New Roman" w:hAnsi="Times New Roman" w:cs="Times New Roman"/>
        </w:rPr>
        <w:t>I will show portents in the heavens and on the earth, blood and fire and columns of smoke. The sun shall be turned to darkness, and the moon to blood, before the great and terrible day of the </w:t>
      </w:r>
      <w:r w:rsidRPr="004635AC">
        <w:rPr>
          <w:rFonts w:ascii="Times New Roman" w:hAnsi="Times New Roman" w:cs="Times New Roman"/>
          <w:smallCaps/>
        </w:rPr>
        <w:t>Lord</w:t>
      </w:r>
      <w:r w:rsidRPr="004635AC">
        <w:rPr>
          <w:rFonts w:ascii="Times New Roman" w:hAnsi="Times New Roman" w:cs="Times New Roman"/>
        </w:rPr>
        <w:t> comes. Then everyone who calls on the name of the </w:t>
      </w:r>
      <w:r w:rsidRPr="004635AC">
        <w:rPr>
          <w:rFonts w:ascii="Times New Roman" w:hAnsi="Times New Roman" w:cs="Times New Roman"/>
          <w:smallCaps/>
        </w:rPr>
        <w:t>Lord</w:t>
      </w:r>
      <w:r w:rsidRPr="004635AC">
        <w:rPr>
          <w:rFonts w:ascii="Times New Roman" w:hAnsi="Times New Roman" w:cs="Times New Roman"/>
        </w:rPr>
        <w:t> shall be saved; for in Mount Zion and in Jerusalem there shall be those who escape, as the </w:t>
      </w:r>
      <w:r w:rsidRPr="004635AC">
        <w:rPr>
          <w:rFonts w:ascii="Times New Roman" w:hAnsi="Times New Roman" w:cs="Times New Roman"/>
          <w:smallCaps/>
        </w:rPr>
        <w:t>Lord</w:t>
      </w:r>
      <w:r w:rsidRPr="004635AC">
        <w:rPr>
          <w:rFonts w:ascii="Times New Roman" w:hAnsi="Times New Roman" w:cs="Times New Roman"/>
        </w:rPr>
        <w:t> has said, and among the survivors shall be those whom the </w:t>
      </w:r>
      <w:r w:rsidRPr="004635AC">
        <w:rPr>
          <w:rFonts w:ascii="Times New Roman" w:hAnsi="Times New Roman" w:cs="Times New Roman"/>
          <w:smallCaps/>
        </w:rPr>
        <w:t>Lord</w:t>
      </w:r>
      <w:r w:rsidRPr="004635AC">
        <w:rPr>
          <w:rFonts w:ascii="Times New Roman" w:hAnsi="Times New Roman" w:cs="Times New Roman"/>
        </w:rPr>
        <w:t> calls.</w:t>
      </w:r>
    </w:p>
    <w:p w14:paraId="60D77C07" w14:textId="6B097395"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 xml:space="preserve">The </w:t>
      </w:r>
      <w:r w:rsidR="00454A96">
        <w:rPr>
          <w:rFonts w:ascii="Times New Roman" w:eastAsia="Times New Roman" w:hAnsi="Times New Roman" w:cs="Times New Roman"/>
          <w:b/>
          <w:bCs/>
          <w:color w:val="000000"/>
          <w:sz w:val="29"/>
          <w:szCs w:val="29"/>
        </w:rPr>
        <w:t>Psalm</w:t>
      </w:r>
    </w:p>
    <w:p w14:paraId="45BE00D8"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Psalm 65</w:t>
      </w:r>
    </w:p>
    <w:p w14:paraId="25333251" w14:textId="77777777" w:rsidR="004635AC" w:rsidRPr="004635AC" w:rsidRDefault="004635AC" w:rsidP="004635AC">
      <w:pPr>
        <w:spacing w:before="75" w:after="100" w:afterAutospacing="1"/>
        <w:rPr>
          <w:rFonts w:ascii="Times New Roman" w:hAnsi="Times New Roman" w:cs="Times New Roman"/>
          <w:b/>
          <w:bCs/>
          <w:i/>
          <w:iCs/>
          <w:color w:val="000000"/>
        </w:rPr>
      </w:pPr>
      <w:proofErr w:type="spellStart"/>
      <w:r w:rsidRPr="004635AC">
        <w:rPr>
          <w:rFonts w:ascii="Times New Roman" w:hAnsi="Times New Roman" w:cs="Times New Roman"/>
          <w:b/>
          <w:bCs/>
          <w:i/>
          <w:iCs/>
          <w:color w:val="000000"/>
        </w:rPr>
        <w:t>Te</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decet</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hymnus</w:t>
      </w:r>
      <w:proofErr w:type="spellEnd"/>
    </w:p>
    <w:p w14:paraId="381E0AB8"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1 </w:t>
      </w:r>
      <w:r w:rsidRPr="004635AC">
        <w:rPr>
          <w:rStyle w:val="initcap"/>
        </w:rPr>
        <w:t>Y</w:t>
      </w:r>
      <w:r w:rsidRPr="004635AC">
        <w:rPr>
          <w:rFonts w:ascii="Times New Roman" w:hAnsi="Times New Roman" w:cs="Times New Roman"/>
        </w:rPr>
        <w:t>ou are to be praised, O God, in Zion; *</w:t>
      </w:r>
      <w:r w:rsidRPr="004635AC">
        <w:rPr>
          <w:rFonts w:ascii="Times New Roman" w:hAnsi="Times New Roman" w:cs="Times New Roman"/>
        </w:rPr>
        <w:br/>
        <w:t>to you shall vows be performed in Jerusalem.</w:t>
      </w:r>
    </w:p>
    <w:p w14:paraId="738DFEA5"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2 To you that hear prayer shall all flesh come, *</w:t>
      </w:r>
      <w:r w:rsidRPr="004635AC">
        <w:rPr>
          <w:rFonts w:ascii="Times New Roman" w:hAnsi="Times New Roman" w:cs="Times New Roman"/>
        </w:rPr>
        <w:br/>
        <w:t>because of their transgressions.</w:t>
      </w:r>
    </w:p>
    <w:p w14:paraId="296EFCEC"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3 Our sins are stronger than we are, *</w:t>
      </w:r>
      <w:r w:rsidRPr="004635AC">
        <w:rPr>
          <w:rFonts w:ascii="Times New Roman" w:hAnsi="Times New Roman" w:cs="Times New Roman"/>
        </w:rPr>
        <w:br/>
        <w:t>but you will blot them out.</w:t>
      </w:r>
    </w:p>
    <w:p w14:paraId="21E9C2AD"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4 Happy are they whom you choose</w:t>
      </w:r>
      <w:r w:rsidRPr="004635AC">
        <w:rPr>
          <w:rFonts w:ascii="Times New Roman" w:hAnsi="Times New Roman" w:cs="Times New Roman"/>
        </w:rPr>
        <w:br/>
        <w:t>and draw to your courts to dwell there! *</w:t>
      </w:r>
      <w:r w:rsidRPr="004635AC">
        <w:rPr>
          <w:rFonts w:ascii="Times New Roman" w:hAnsi="Times New Roman" w:cs="Times New Roman"/>
        </w:rPr>
        <w:br/>
        <w:t>they will be satisfied by the beauty of your house,</w:t>
      </w:r>
      <w:r w:rsidRPr="004635AC">
        <w:rPr>
          <w:rFonts w:ascii="Times New Roman" w:hAnsi="Times New Roman" w:cs="Times New Roman"/>
        </w:rPr>
        <w:br/>
        <w:t>by the holiness of your temple.</w:t>
      </w:r>
    </w:p>
    <w:p w14:paraId="1FDE31A1"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5 Awesome things will you show us in your righteousness,</w:t>
      </w:r>
      <w:r w:rsidRPr="004635AC">
        <w:rPr>
          <w:rFonts w:ascii="Times New Roman" w:hAnsi="Times New Roman" w:cs="Times New Roman"/>
        </w:rPr>
        <w:br/>
        <w:t>O God of our salvation, *</w:t>
      </w:r>
      <w:r w:rsidRPr="004635AC">
        <w:rPr>
          <w:rFonts w:ascii="Times New Roman" w:hAnsi="Times New Roman" w:cs="Times New Roman"/>
        </w:rPr>
        <w:br/>
        <w:t>O Hope of all the ends of the earth</w:t>
      </w:r>
      <w:r w:rsidRPr="004635AC">
        <w:rPr>
          <w:rFonts w:ascii="Times New Roman" w:hAnsi="Times New Roman" w:cs="Times New Roman"/>
        </w:rPr>
        <w:br/>
        <w:t>and of the seas that are far away.</w:t>
      </w:r>
    </w:p>
    <w:p w14:paraId="2A22AB9B"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6 You make fast the mountains by your power; *</w:t>
      </w:r>
      <w:r w:rsidRPr="004635AC">
        <w:rPr>
          <w:rFonts w:ascii="Times New Roman" w:hAnsi="Times New Roman" w:cs="Times New Roman"/>
        </w:rPr>
        <w:br/>
        <w:t>they are girded about with might.</w:t>
      </w:r>
    </w:p>
    <w:p w14:paraId="0F1E230B"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7 You still the roaring of the seas, *</w:t>
      </w:r>
      <w:r w:rsidRPr="004635AC">
        <w:rPr>
          <w:rFonts w:ascii="Times New Roman" w:hAnsi="Times New Roman" w:cs="Times New Roman"/>
        </w:rPr>
        <w:br/>
        <w:t>the roaring of their waves,</w:t>
      </w:r>
      <w:r w:rsidRPr="004635AC">
        <w:rPr>
          <w:rFonts w:ascii="Times New Roman" w:hAnsi="Times New Roman" w:cs="Times New Roman"/>
        </w:rPr>
        <w:br/>
        <w:t>and the clamor of the peoples.</w:t>
      </w:r>
    </w:p>
    <w:p w14:paraId="12330649"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lastRenderedPageBreak/>
        <w:t>8 Those who dwell at the ends of the earth will tremble at your marvelous signs; *</w:t>
      </w:r>
      <w:r w:rsidRPr="004635AC">
        <w:rPr>
          <w:rFonts w:ascii="Times New Roman" w:hAnsi="Times New Roman" w:cs="Times New Roman"/>
        </w:rPr>
        <w:br/>
        <w:t>you make the dawn and the dusk to sing for joy.</w:t>
      </w:r>
    </w:p>
    <w:p w14:paraId="4A84D538"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9 You visit the earth and water it abundantly;</w:t>
      </w:r>
      <w:r w:rsidRPr="004635AC">
        <w:rPr>
          <w:rFonts w:ascii="Times New Roman" w:hAnsi="Times New Roman" w:cs="Times New Roman"/>
        </w:rPr>
        <w:br/>
        <w:t>you make it very plenteous; *</w:t>
      </w:r>
      <w:r w:rsidRPr="004635AC">
        <w:rPr>
          <w:rFonts w:ascii="Times New Roman" w:hAnsi="Times New Roman" w:cs="Times New Roman"/>
        </w:rPr>
        <w:br/>
        <w:t>the river of God is full of water.</w:t>
      </w:r>
    </w:p>
    <w:p w14:paraId="64F48FBF"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10 You prepare the grain, *</w:t>
      </w:r>
      <w:r w:rsidRPr="004635AC">
        <w:rPr>
          <w:rFonts w:ascii="Times New Roman" w:hAnsi="Times New Roman" w:cs="Times New Roman"/>
        </w:rPr>
        <w:br/>
        <w:t>for so you provide for the earth.</w:t>
      </w:r>
    </w:p>
    <w:p w14:paraId="153B7A6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11 You drench the furrows and smooth out the ridges; *</w:t>
      </w:r>
      <w:r w:rsidRPr="004635AC">
        <w:rPr>
          <w:rFonts w:ascii="Times New Roman" w:hAnsi="Times New Roman" w:cs="Times New Roman"/>
        </w:rPr>
        <w:br/>
        <w:t>with heavy rain you soften the ground and bless its increase.</w:t>
      </w:r>
    </w:p>
    <w:p w14:paraId="25D3064D"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12 You crown the year with your goodness, *</w:t>
      </w:r>
      <w:r w:rsidRPr="004635AC">
        <w:rPr>
          <w:rFonts w:ascii="Times New Roman" w:hAnsi="Times New Roman" w:cs="Times New Roman"/>
        </w:rPr>
        <w:br/>
        <w:t>and your paths overflow with plenty.</w:t>
      </w:r>
    </w:p>
    <w:p w14:paraId="2BA585C0"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13 May the fields of the wilderness be rich for grazing, *</w:t>
      </w:r>
      <w:r w:rsidRPr="004635AC">
        <w:rPr>
          <w:rFonts w:ascii="Times New Roman" w:hAnsi="Times New Roman" w:cs="Times New Roman"/>
        </w:rPr>
        <w:br/>
        <w:t>and the hills be clothed with joy.</w:t>
      </w:r>
    </w:p>
    <w:p w14:paraId="0808DF0F"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14 May the meadows cover themselves with flocks,</w:t>
      </w:r>
      <w:r w:rsidRPr="004635AC">
        <w:rPr>
          <w:rFonts w:ascii="Times New Roman" w:hAnsi="Times New Roman" w:cs="Times New Roman"/>
        </w:rPr>
        <w:br/>
        <w:t>and the valleys cloak themselves with grain; *</w:t>
      </w:r>
      <w:r w:rsidRPr="004635AC">
        <w:rPr>
          <w:rFonts w:ascii="Times New Roman" w:hAnsi="Times New Roman" w:cs="Times New Roman"/>
        </w:rPr>
        <w:br/>
        <w:t>let them shout for joy and sing.</w:t>
      </w:r>
    </w:p>
    <w:p w14:paraId="576200CA" w14:textId="77777777" w:rsidR="004635AC" w:rsidRPr="004635AC" w:rsidRDefault="004635AC" w:rsidP="004635AC">
      <w:pPr>
        <w:spacing w:before="100" w:beforeAutospacing="1" w:after="100" w:afterAutospacing="1"/>
        <w:rPr>
          <w:rFonts w:ascii="Times New Roman" w:hAnsi="Times New Roman" w:cs="Times New Roman"/>
          <w:color w:val="000000"/>
          <w:sz w:val="27"/>
          <w:szCs w:val="27"/>
        </w:rPr>
      </w:pPr>
      <w:r w:rsidRPr="004635AC">
        <w:rPr>
          <w:rFonts w:ascii="Times New Roman" w:hAnsi="Times New Roman" w:cs="Times New Roman"/>
          <w:b/>
          <w:bCs/>
          <w:i/>
          <w:iCs/>
          <w:color w:val="000000"/>
          <w:sz w:val="27"/>
          <w:szCs w:val="27"/>
        </w:rPr>
        <w:t>or</w:t>
      </w:r>
    </w:p>
    <w:p w14:paraId="65C52404"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Reading</w:t>
      </w:r>
    </w:p>
    <w:p w14:paraId="5703971A"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Sirach 35:12-17</w:t>
      </w:r>
    </w:p>
    <w:p w14:paraId="3FC89EA1" w14:textId="77777777" w:rsidR="004635AC" w:rsidRPr="004635AC" w:rsidRDefault="004635AC" w:rsidP="004635AC">
      <w:pPr>
        <w:spacing w:after="60"/>
        <w:ind w:left="600" w:right="480" w:hanging="480"/>
        <w:rPr>
          <w:rFonts w:ascii="Times New Roman" w:hAnsi="Times New Roman" w:cs="Times New Roman"/>
        </w:rPr>
      </w:pPr>
      <w:r w:rsidRPr="004635AC">
        <w:rPr>
          <w:rStyle w:val="initcap"/>
        </w:rPr>
        <w:t>G</w:t>
      </w:r>
      <w:r w:rsidRPr="004635AC">
        <w:rPr>
          <w:rFonts w:ascii="Times New Roman" w:hAnsi="Times New Roman" w:cs="Times New Roman"/>
        </w:rPr>
        <w:t>ive to the Most High as he has given to you,</w:t>
      </w:r>
      <w:r w:rsidRPr="004635AC">
        <w:rPr>
          <w:rFonts w:ascii="Times New Roman" w:hAnsi="Times New Roman" w:cs="Times New Roman"/>
        </w:rPr>
        <w:br/>
        <w:t>and as generously as you can afford.</w:t>
      </w:r>
    </w:p>
    <w:p w14:paraId="0E7A6CB2"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For the Lord is the one who repays,</w:t>
      </w:r>
      <w:r w:rsidRPr="004635AC">
        <w:rPr>
          <w:rFonts w:ascii="Times New Roman" w:hAnsi="Times New Roman" w:cs="Times New Roman"/>
        </w:rPr>
        <w:br/>
        <w:t>and he will repay you sevenfold.</w:t>
      </w:r>
    </w:p>
    <w:p w14:paraId="09A892D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Do not offer him a bribe, for he will not accept it</w:t>
      </w:r>
      <w:r w:rsidRPr="004635AC">
        <w:rPr>
          <w:rFonts w:ascii="Times New Roman" w:hAnsi="Times New Roman" w:cs="Times New Roman"/>
        </w:rPr>
        <w:br/>
        <w:t>and do not rely on a dishonest sacrifice;</w:t>
      </w:r>
    </w:p>
    <w:p w14:paraId="231672C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for the Lord is the judge,</w:t>
      </w:r>
      <w:r w:rsidRPr="004635AC">
        <w:rPr>
          <w:rFonts w:ascii="Times New Roman" w:hAnsi="Times New Roman" w:cs="Times New Roman"/>
        </w:rPr>
        <w:br/>
        <w:t>and with him there is no partiality.</w:t>
      </w:r>
    </w:p>
    <w:p w14:paraId="2F3E6EB3"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He will not show partiality to the poor;</w:t>
      </w:r>
      <w:r w:rsidRPr="004635AC">
        <w:rPr>
          <w:rFonts w:ascii="Times New Roman" w:hAnsi="Times New Roman" w:cs="Times New Roman"/>
        </w:rPr>
        <w:br/>
        <w:t>but he will listen to the prayer of one who is wronged.</w:t>
      </w:r>
    </w:p>
    <w:p w14:paraId="09298F2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He will not ignore the supplication of the orphan,</w:t>
      </w:r>
      <w:r w:rsidRPr="004635AC">
        <w:rPr>
          <w:rFonts w:ascii="Times New Roman" w:hAnsi="Times New Roman" w:cs="Times New Roman"/>
        </w:rPr>
        <w:br/>
        <w:t>or the widow when she pours out her complaint.</w:t>
      </w:r>
    </w:p>
    <w:p w14:paraId="1A65F256" w14:textId="77777777" w:rsidR="004635AC" w:rsidRPr="004635AC" w:rsidRDefault="004635AC" w:rsidP="004635AC">
      <w:pPr>
        <w:spacing w:before="100" w:beforeAutospacing="1" w:after="100" w:afterAutospacing="1"/>
        <w:rPr>
          <w:rFonts w:ascii="Times New Roman" w:hAnsi="Times New Roman" w:cs="Times New Roman"/>
        </w:rPr>
      </w:pPr>
      <w:r w:rsidRPr="004635AC">
        <w:rPr>
          <w:rFonts w:ascii="Times New Roman" w:hAnsi="Times New Roman" w:cs="Times New Roman"/>
          <w:b/>
          <w:bCs/>
          <w:i/>
          <w:iCs/>
        </w:rPr>
        <w:t>or</w:t>
      </w:r>
    </w:p>
    <w:p w14:paraId="540E89EF"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Jeremiah 14:7-10,19-22</w:t>
      </w:r>
    </w:p>
    <w:p w14:paraId="4CCE749C" w14:textId="77777777" w:rsidR="004635AC" w:rsidRPr="004635AC" w:rsidRDefault="004635AC" w:rsidP="004635AC">
      <w:pPr>
        <w:spacing w:after="60"/>
        <w:ind w:left="600" w:right="480" w:hanging="480"/>
        <w:rPr>
          <w:rFonts w:ascii="Times New Roman" w:hAnsi="Times New Roman" w:cs="Times New Roman"/>
        </w:rPr>
      </w:pPr>
      <w:r w:rsidRPr="004635AC">
        <w:rPr>
          <w:rStyle w:val="initcap"/>
        </w:rPr>
        <w:t>A</w:t>
      </w:r>
      <w:r w:rsidRPr="004635AC">
        <w:rPr>
          <w:rFonts w:ascii="Times New Roman" w:hAnsi="Times New Roman" w:cs="Times New Roman"/>
        </w:rPr>
        <w:t>lthough our iniquities testify against us,</w:t>
      </w:r>
      <w:r w:rsidRPr="004635AC">
        <w:rPr>
          <w:rFonts w:ascii="Times New Roman" w:hAnsi="Times New Roman" w:cs="Times New Roman"/>
        </w:rPr>
        <w:br/>
        <w:t>act, O </w:t>
      </w:r>
      <w:r w:rsidRPr="004635AC">
        <w:rPr>
          <w:rFonts w:ascii="Times New Roman" w:hAnsi="Times New Roman" w:cs="Times New Roman"/>
          <w:smallCaps/>
        </w:rPr>
        <w:t>Lord</w:t>
      </w:r>
      <w:r w:rsidRPr="004635AC">
        <w:rPr>
          <w:rFonts w:ascii="Times New Roman" w:hAnsi="Times New Roman" w:cs="Times New Roman"/>
        </w:rPr>
        <w:t>, for your name's sake;</w:t>
      </w:r>
    </w:p>
    <w:p w14:paraId="275C55E5"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lastRenderedPageBreak/>
        <w:t>our apostasies indeed are many,</w:t>
      </w:r>
      <w:r w:rsidRPr="004635AC">
        <w:rPr>
          <w:rFonts w:ascii="Times New Roman" w:hAnsi="Times New Roman" w:cs="Times New Roman"/>
        </w:rPr>
        <w:br/>
        <w:t>and we have sinned against you.</w:t>
      </w:r>
    </w:p>
    <w:p w14:paraId="1C580823"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O hope of Israel,</w:t>
      </w:r>
      <w:r w:rsidRPr="004635AC">
        <w:rPr>
          <w:rFonts w:ascii="Times New Roman" w:hAnsi="Times New Roman" w:cs="Times New Roman"/>
        </w:rPr>
        <w:br/>
        <w:t>its savior in time of trouble,</w:t>
      </w:r>
    </w:p>
    <w:p w14:paraId="783CE74D"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why should you be like a stranger in the land,</w:t>
      </w:r>
      <w:r w:rsidRPr="004635AC">
        <w:rPr>
          <w:rFonts w:ascii="Times New Roman" w:hAnsi="Times New Roman" w:cs="Times New Roman"/>
        </w:rPr>
        <w:br/>
        <w:t>like a traveler turning aside for the night?</w:t>
      </w:r>
    </w:p>
    <w:p w14:paraId="538264D7"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Why should you be like someone confused,</w:t>
      </w:r>
      <w:r w:rsidRPr="004635AC">
        <w:rPr>
          <w:rFonts w:ascii="Times New Roman" w:hAnsi="Times New Roman" w:cs="Times New Roman"/>
        </w:rPr>
        <w:br/>
        <w:t>like a mighty warrior who cannot give help?</w:t>
      </w:r>
    </w:p>
    <w:p w14:paraId="4C636D49"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Yet you, O </w:t>
      </w:r>
      <w:r w:rsidRPr="004635AC">
        <w:rPr>
          <w:rFonts w:ascii="Times New Roman" w:hAnsi="Times New Roman" w:cs="Times New Roman"/>
          <w:smallCaps/>
        </w:rPr>
        <w:t>Lord</w:t>
      </w:r>
      <w:r w:rsidRPr="004635AC">
        <w:rPr>
          <w:rFonts w:ascii="Times New Roman" w:hAnsi="Times New Roman" w:cs="Times New Roman"/>
        </w:rPr>
        <w:t>, are in the midst of us,</w:t>
      </w:r>
      <w:r w:rsidRPr="004635AC">
        <w:rPr>
          <w:rFonts w:ascii="Times New Roman" w:hAnsi="Times New Roman" w:cs="Times New Roman"/>
        </w:rPr>
        <w:br/>
        <w:t>and we are called by your name; </w:t>
      </w:r>
      <w:r w:rsidRPr="004635AC">
        <w:rPr>
          <w:rFonts w:ascii="Times New Roman" w:hAnsi="Times New Roman" w:cs="Times New Roman"/>
        </w:rPr>
        <w:br/>
        <w:t>do not forsake us!</w:t>
      </w:r>
    </w:p>
    <w:p w14:paraId="1D6479E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Thus says the </w:t>
      </w:r>
      <w:r w:rsidRPr="004635AC">
        <w:rPr>
          <w:rFonts w:ascii="Times New Roman" w:hAnsi="Times New Roman" w:cs="Times New Roman"/>
          <w:smallCaps/>
        </w:rPr>
        <w:t>Lord</w:t>
      </w:r>
      <w:r w:rsidRPr="004635AC">
        <w:rPr>
          <w:rFonts w:ascii="Times New Roman" w:hAnsi="Times New Roman" w:cs="Times New Roman"/>
        </w:rPr>
        <w:t> concerning this people:</w:t>
      </w:r>
    </w:p>
    <w:p w14:paraId="32A5CB2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Truly they have loved to wander,</w:t>
      </w:r>
      <w:r w:rsidRPr="004635AC">
        <w:rPr>
          <w:rFonts w:ascii="Times New Roman" w:hAnsi="Times New Roman" w:cs="Times New Roman"/>
        </w:rPr>
        <w:br/>
        <w:t>they have not restrained their feet;</w:t>
      </w:r>
    </w:p>
    <w:p w14:paraId="1D6FFD33"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therefore the </w:t>
      </w:r>
      <w:r w:rsidRPr="004635AC">
        <w:rPr>
          <w:rFonts w:ascii="Times New Roman" w:hAnsi="Times New Roman" w:cs="Times New Roman"/>
          <w:smallCaps/>
        </w:rPr>
        <w:t>Lord</w:t>
      </w:r>
      <w:r w:rsidRPr="004635AC">
        <w:rPr>
          <w:rFonts w:ascii="Times New Roman" w:hAnsi="Times New Roman" w:cs="Times New Roman"/>
        </w:rPr>
        <w:t> does not accept them,</w:t>
      </w:r>
      <w:r w:rsidRPr="004635AC">
        <w:rPr>
          <w:rFonts w:ascii="Times New Roman" w:hAnsi="Times New Roman" w:cs="Times New Roman"/>
        </w:rPr>
        <w:br/>
        <w:t>now he will remember their iniquity </w:t>
      </w:r>
      <w:r w:rsidRPr="004635AC">
        <w:rPr>
          <w:rFonts w:ascii="Times New Roman" w:hAnsi="Times New Roman" w:cs="Times New Roman"/>
        </w:rPr>
        <w:br/>
        <w:t>and punish their sins.</w:t>
      </w:r>
    </w:p>
    <w:p w14:paraId="6C51596D"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Have you completely rejected Judah?</w:t>
      </w:r>
      <w:r w:rsidRPr="004635AC">
        <w:rPr>
          <w:rFonts w:ascii="Times New Roman" w:hAnsi="Times New Roman" w:cs="Times New Roman"/>
        </w:rPr>
        <w:br/>
        <w:t>Does your heart loathe Zion?</w:t>
      </w:r>
    </w:p>
    <w:p w14:paraId="07E0AAE1"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Why have you struck us down</w:t>
      </w:r>
      <w:r w:rsidRPr="004635AC">
        <w:rPr>
          <w:rFonts w:ascii="Times New Roman" w:hAnsi="Times New Roman" w:cs="Times New Roman"/>
        </w:rPr>
        <w:br/>
        <w:t>so that there is no healing for us?</w:t>
      </w:r>
    </w:p>
    <w:p w14:paraId="51082C04"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We look for peace, but find no good;</w:t>
      </w:r>
      <w:r w:rsidRPr="004635AC">
        <w:rPr>
          <w:rFonts w:ascii="Times New Roman" w:hAnsi="Times New Roman" w:cs="Times New Roman"/>
        </w:rPr>
        <w:br/>
        <w:t>for a time of healing, but there is terror instead.</w:t>
      </w:r>
    </w:p>
    <w:p w14:paraId="418D6AB9"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We acknowledge our wickedness, O </w:t>
      </w:r>
      <w:r w:rsidRPr="004635AC">
        <w:rPr>
          <w:rFonts w:ascii="Times New Roman" w:hAnsi="Times New Roman" w:cs="Times New Roman"/>
          <w:smallCaps/>
        </w:rPr>
        <w:t>Lord</w:t>
      </w:r>
      <w:r w:rsidRPr="004635AC">
        <w:rPr>
          <w:rFonts w:ascii="Times New Roman" w:hAnsi="Times New Roman" w:cs="Times New Roman"/>
        </w:rPr>
        <w:t>,</w:t>
      </w:r>
      <w:r w:rsidRPr="004635AC">
        <w:rPr>
          <w:rFonts w:ascii="Times New Roman" w:hAnsi="Times New Roman" w:cs="Times New Roman"/>
        </w:rPr>
        <w:br/>
        <w:t>the iniquity of our ancestors, </w:t>
      </w:r>
      <w:r w:rsidRPr="004635AC">
        <w:rPr>
          <w:rFonts w:ascii="Times New Roman" w:hAnsi="Times New Roman" w:cs="Times New Roman"/>
        </w:rPr>
        <w:br/>
        <w:t>for we have sinned against you.</w:t>
      </w:r>
    </w:p>
    <w:p w14:paraId="694409CE"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Do not spurn us, for your name's sake;</w:t>
      </w:r>
      <w:r w:rsidRPr="004635AC">
        <w:rPr>
          <w:rFonts w:ascii="Times New Roman" w:hAnsi="Times New Roman" w:cs="Times New Roman"/>
        </w:rPr>
        <w:br/>
        <w:t>do not dishonor your glorious throne;</w:t>
      </w:r>
      <w:r w:rsidRPr="004635AC">
        <w:rPr>
          <w:rFonts w:ascii="Times New Roman" w:hAnsi="Times New Roman" w:cs="Times New Roman"/>
        </w:rPr>
        <w:br/>
        <w:t>remember and do not break your covenant with us.</w:t>
      </w:r>
    </w:p>
    <w:p w14:paraId="7239126D"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Can any idols of the nations bring rain?</w:t>
      </w:r>
      <w:r w:rsidRPr="004635AC">
        <w:rPr>
          <w:rFonts w:ascii="Times New Roman" w:hAnsi="Times New Roman" w:cs="Times New Roman"/>
        </w:rPr>
        <w:br/>
        <w:t>Or can the heavens give showers?</w:t>
      </w:r>
    </w:p>
    <w:p w14:paraId="1284E3B3"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Is it not you, O </w:t>
      </w:r>
      <w:r w:rsidRPr="004635AC">
        <w:rPr>
          <w:rFonts w:ascii="Times New Roman" w:hAnsi="Times New Roman" w:cs="Times New Roman"/>
          <w:smallCaps/>
        </w:rPr>
        <w:t>Lord</w:t>
      </w:r>
      <w:r w:rsidRPr="004635AC">
        <w:rPr>
          <w:rFonts w:ascii="Times New Roman" w:hAnsi="Times New Roman" w:cs="Times New Roman"/>
        </w:rPr>
        <w:t> our God?</w:t>
      </w:r>
      <w:r w:rsidRPr="004635AC">
        <w:rPr>
          <w:rFonts w:ascii="Times New Roman" w:hAnsi="Times New Roman" w:cs="Times New Roman"/>
        </w:rPr>
        <w:br/>
        <w:t>We set our hope on you, </w:t>
      </w:r>
      <w:r w:rsidRPr="004635AC">
        <w:rPr>
          <w:rFonts w:ascii="Times New Roman" w:hAnsi="Times New Roman" w:cs="Times New Roman"/>
        </w:rPr>
        <w:br/>
        <w:t>for it is you who do all this.</w:t>
      </w:r>
    </w:p>
    <w:p w14:paraId="0F20067F" w14:textId="047A777F"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 xml:space="preserve">The </w:t>
      </w:r>
      <w:r w:rsidR="00454A96">
        <w:rPr>
          <w:rFonts w:ascii="Times New Roman" w:eastAsia="Times New Roman" w:hAnsi="Times New Roman" w:cs="Times New Roman"/>
          <w:b/>
          <w:bCs/>
          <w:color w:val="000000"/>
          <w:sz w:val="29"/>
          <w:szCs w:val="29"/>
        </w:rPr>
        <w:t>Psalm</w:t>
      </w:r>
    </w:p>
    <w:p w14:paraId="5AA60004"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Psalm 84:1-6</w:t>
      </w:r>
    </w:p>
    <w:p w14:paraId="2D5B770A" w14:textId="77777777" w:rsidR="004635AC" w:rsidRPr="004635AC" w:rsidRDefault="004635AC" w:rsidP="004635AC">
      <w:pPr>
        <w:spacing w:before="75" w:after="100" w:afterAutospacing="1"/>
        <w:rPr>
          <w:rFonts w:ascii="Times New Roman" w:hAnsi="Times New Roman" w:cs="Times New Roman"/>
          <w:b/>
          <w:bCs/>
          <w:i/>
          <w:iCs/>
          <w:color w:val="000000"/>
        </w:rPr>
      </w:pPr>
      <w:proofErr w:type="spellStart"/>
      <w:r w:rsidRPr="004635AC">
        <w:rPr>
          <w:rFonts w:ascii="Times New Roman" w:hAnsi="Times New Roman" w:cs="Times New Roman"/>
          <w:b/>
          <w:bCs/>
          <w:i/>
          <w:iCs/>
          <w:color w:val="000000"/>
        </w:rPr>
        <w:t>Quam</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dilecta</w:t>
      </w:r>
      <w:proofErr w:type="spellEnd"/>
      <w:r w:rsidRPr="004635AC">
        <w:rPr>
          <w:rFonts w:ascii="Times New Roman" w:hAnsi="Times New Roman" w:cs="Times New Roman"/>
          <w:b/>
          <w:bCs/>
          <w:i/>
          <w:iCs/>
          <w:color w:val="000000"/>
        </w:rPr>
        <w:t>!</w:t>
      </w:r>
    </w:p>
    <w:p w14:paraId="28F28F7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lastRenderedPageBreak/>
        <w:t>1 </w:t>
      </w:r>
      <w:r w:rsidRPr="004635AC">
        <w:rPr>
          <w:rStyle w:val="initcap"/>
        </w:rPr>
        <w:t>H</w:t>
      </w:r>
      <w:r w:rsidRPr="004635AC">
        <w:rPr>
          <w:rFonts w:ascii="Times New Roman" w:hAnsi="Times New Roman" w:cs="Times New Roman"/>
        </w:rPr>
        <w:t>ow dear to me is your dwelling, O </w:t>
      </w:r>
      <w:r w:rsidRPr="004635AC">
        <w:rPr>
          <w:rFonts w:ascii="Times New Roman" w:hAnsi="Times New Roman" w:cs="Times New Roman"/>
          <w:smallCaps/>
        </w:rPr>
        <w:t>Lord</w:t>
      </w:r>
      <w:r w:rsidRPr="004635AC">
        <w:rPr>
          <w:rFonts w:ascii="Times New Roman" w:hAnsi="Times New Roman" w:cs="Times New Roman"/>
        </w:rPr>
        <w:t> of hosts! *</w:t>
      </w:r>
      <w:r w:rsidRPr="004635AC">
        <w:rPr>
          <w:rFonts w:ascii="Times New Roman" w:hAnsi="Times New Roman" w:cs="Times New Roman"/>
        </w:rPr>
        <w:br/>
        <w:t>My soul has a desire and longing for the courts of the </w:t>
      </w:r>
      <w:r w:rsidRPr="004635AC">
        <w:rPr>
          <w:rFonts w:ascii="Times New Roman" w:hAnsi="Times New Roman" w:cs="Times New Roman"/>
          <w:smallCaps/>
        </w:rPr>
        <w:t>Lord</w:t>
      </w:r>
      <w:r w:rsidRPr="004635AC">
        <w:rPr>
          <w:rFonts w:ascii="Times New Roman" w:hAnsi="Times New Roman" w:cs="Times New Roman"/>
        </w:rPr>
        <w:t>;</w:t>
      </w:r>
      <w:r w:rsidRPr="004635AC">
        <w:rPr>
          <w:rFonts w:ascii="Times New Roman" w:hAnsi="Times New Roman" w:cs="Times New Roman"/>
        </w:rPr>
        <w:br/>
        <w:t>my heart and my flesh rejoice in the living God.</w:t>
      </w:r>
    </w:p>
    <w:p w14:paraId="7C76204A"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2 The sparrow has found her a house</w:t>
      </w:r>
      <w:r w:rsidRPr="004635AC">
        <w:rPr>
          <w:rFonts w:ascii="Times New Roman" w:hAnsi="Times New Roman" w:cs="Times New Roman"/>
        </w:rPr>
        <w:br/>
        <w:t>and the swallow a nest where she may lay her young; *</w:t>
      </w:r>
      <w:r w:rsidRPr="004635AC">
        <w:rPr>
          <w:rFonts w:ascii="Times New Roman" w:hAnsi="Times New Roman" w:cs="Times New Roman"/>
        </w:rPr>
        <w:br/>
        <w:t>by the side of your altars, O </w:t>
      </w:r>
      <w:r w:rsidRPr="004635AC">
        <w:rPr>
          <w:rFonts w:ascii="Times New Roman" w:hAnsi="Times New Roman" w:cs="Times New Roman"/>
          <w:smallCaps/>
        </w:rPr>
        <w:t>Lord</w:t>
      </w:r>
      <w:r w:rsidRPr="004635AC">
        <w:rPr>
          <w:rFonts w:ascii="Times New Roman" w:hAnsi="Times New Roman" w:cs="Times New Roman"/>
        </w:rPr>
        <w:t> of hosts,</w:t>
      </w:r>
      <w:r w:rsidRPr="004635AC">
        <w:rPr>
          <w:rFonts w:ascii="Times New Roman" w:hAnsi="Times New Roman" w:cs="Times New Roman"/>
        </w:rPr>
        <w:br/>
        <w:t>my King and my God.</w:t>
      </w:r>
    </w:p>
    <w:p w14:paraId="5AC1BE3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3 Happy are they who dwell in your house! *</w:t>
      </w:r>
      <w:r w:rsidRPr="004635AC">
        <w:rPr>
          <w:rFonts w:ascii="Times New Roman" w:hAnsi="Times New Roman" w:cs="Times New Roman"/>
        </w:rPr>
        <w:br/>
        <w:t>they will always be praising you.</w:t>
      </w:r>
    </w:p>
    <w:p w14:paraId="55AAAC87"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4 Happy are the people whose strength is in you! *</w:t>
      </w:r>
      <w:r w:rsidRPr="004635AC">
        <w:rPr>
          <w:rFonts w:ascii="Times New Roman" w:hAnsi="Times New Roman" w:cs="Times New Roman"/>
        </w:rPr>
        <w:br/>
        <w:t>whose hearts are set on the pilgrims' way.</w:t>
      </w:r>
    </w:p>
    <w:p w14:paraId="0FA99681"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5 Those who go through the desolate valley will find it a place of springs, *</w:t>
      </w:r>
      <w:r w:rsidRPr="004635AC">
        <w:rPr>
          <w:rFonts w:ascii="Times New Roman" w:hAnsi="Times New Roman" w:cs="Times New Roman"/>
        </w:rPr>
        <w:br/>
        <w:t>for the early rains have covered it with pools of water.</w:t>
      </w:r>
    </w:p>
    <w:p w14:paraId="77FF9612"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6 They will climb from height to height, *</w:t>
      </w:r>
      <w:r w:rsidRPr="004635AC">
        <w:rPr>
          <w:rFonts w:ascii="Times New Roman" w:hAnsi="Times New Roman" w:cs="Times New Roman"/>
        </w:rPr>
        <w:br/>
        <w:t>and the God of gods will reveal himself in Zion.</w:t>
      </w:r>
    </w:p>
    <w:p w14:paraId="232D2E1F"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Epistle</w:t>
      </w:r>
    </w:p>
    <w:p w14:paraId="174F1F39"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2 Timothy 4:6-8,16-18</w:t>
      </w:r>
    </w:p>
    <w:p w14:paraId="516D9DE1" w14:textId="77777777" w:rsidR="004635AC" w:rsidRPr="004635AC" w:rsidRDefault="004635AC" w:rsidP="004635AC">
      <w:pPr>
        <w:spacing w:before="45" w:after="100" w:afterAutospacing="1"/>
        <w:ind w:right="480"/>
        <w:rPr>
          <w:rFonts w:ascii="Times New Roman" w:hAnsi="Times New Roman" w:cs="Times New Roman"/>
        </w:rPr>
      </w:pPr>
      <w:r w:rsidRPr="004635AC">
        <w:rPr>
          <w:rStyle w:val="initcap"/>
        </w:rPr>
        <w:t>I</w:t>
      </w:r>
      <w:r w:rsidRPr="004635AC">
        <w:rPr>
          <w:rFonts w:ascii="Times New Roman" w:hAnsi="Times New Roman" w:cs="Times New Roman"/>
        </w:rPr>
        <w:t> am already being poured out as a libation, and the time of my departure has come. I have fought the good fight, I have finished the race, I have kept the faith. From now on there is reserved for me the crown of righteousness, which the Lord, the righteous judge, will give me on that day, and not only to me but also to all who have longed for his appearing.</w:t>
      </w:r>
    </w:p>
    <w:p w14:paraId="754EA836" w14:textId="77777777" w:rsidR="004635AC" w:rsidRPr="004635AC" w:rsidRDefault="004635AC" w:rsidP="004635AC">
      <w:pPr>
        <w:spacing w:before="45" w:after="100" w:afterAutospacing="1"/>
        <w:ind w:right="480"/>
        <w:rPr>
          <w:rFonts w:ascii="Times New Roman" w:hAnsi="Times New Roman" w:cs="Times New Roman"/>
        </w:rPr>
      </w:pPr>
      <w:r w:rsidRPr="004635AC">
        <w:rPr>
          <w:rFonts w:ascii="Times New Roman" w:hAnsi="Times New Roman" w:cs="Times New Roman"/>
        </w:rPr>
        <w:t>At my first defense no one came to my support, but all deserted me. May it not be counted against them! But the Lord stood by me and gave me strength, so that through me the message might be fully proclaimed and all the Gentiles might hear it. So I was rescued from the lion's mouth. The Lord will rescue me from every evil attack and save me for his heavenly kingdom. To him be the glory forever and ever. Amen.</w:t>
      </w:r>
    </w:p>
    <w:p w14:paraId="659819E6"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Gospel</w:t>
      </w:r>
    </w:p>
    <w:p w14:paraId="1726772E"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Luke 18:9-14</w:t>
      </w:r>
    </w:p>
    <w:p w14:paraId="39B6E565" w14:textId="77777777" w:rsidR="004635AC" w:rsidRPr="004635AC" w:rsidRDefault="004635AC" w:rsidP="004635AC">
      <w:pPr>
        <w:spacing w:before="45" w:after="100" w:afterAutospacing="1"/>
        <w:ind w:right="480"/>
        <w:rPr>
          <w:rFonts w:ascii="Times New Roman" w:hAnsi="Times New Roman" w:cs="Times New Roman"/>
        </w:rPr>
      </w:pPr>
      <w:r w:rsidRPr="004635AC">
        <w:rPr>
          <w:rStyle w:val="initcap"/>
        </w:rPr>
        <w:t>J</w:t>
      </w:r>
      <w:r w:rsidRPr="004635AC">
        <w:rPr>
          <w:rFonts w:ascii="Times New Roman" w:hAnsi="Times New Roman" w:cs="Times New Roman"/>
        </w:rPr>
        <w:t>esus told this parable to some who trusted in themselves that they were righteous and regarded others with contempt: "Two men went up to the temple to pray, one a Pharisee and the other a tax collector. The Pharisee, standing by himself, was praying thus, `God, I thank you that I am not like other people: thieves, rogues, adulterers, or even like this tax collector. I fast twice a week; I give a tenth of all my income.' But the tax collector, standing far off, would not even look up to heaven, but was beating his breast and saying, `God, be merciful to me, a sinner!' I tell you, this man went down to his home justified rather than the other; for all who exalt themselves will be humbled, but all who humble themselves will be exalted."</w:t>
      </w:r>
    </w:p>
    <w:p w14:paraId="388B2AA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DF150F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DBCFCC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63B778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2663AB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6E70D78" w14:textId="77777777" w:rsidR="00D71CE7" w:rsidRPr="00357F06" w:rsidRDefault="00454A9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AC"/>
    <w:rsid w:val="00004F0C"/>
    <w:rsid w:val="0002334F"/>
    <w:rsid w:val="000555A2"/>
    <w:rsid w:val="000E1290"/>
    <w:rsid w:val="001324AF"/>
    <w:rsid w:val="001B5C43"/>
    <w:rsid w:val="001C443A"/>
    <w:rsid w:val="001F066B"/>
    <w:rsid w:val="00232EAB"/>
    <w:rsid w:val="00357F06"/>
    <w:rsid w:val="00454A96"/>
    <w:rsid w:val="004635AC"/>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D4B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4635A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poetrytext1">
    <w:name w:val="poetrytext1"/>
    <w:basedOn w:val="DefaultParagraphFont"/>
    <w:rsid w:val="004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5032329">
      <w:bodyDiv w:val="1"/>
      <w:marLeft w:val="0"/>
      <w:marRight w:val="0"/>
      <w:marTop w:val="0"/>
      <w:marBottom w:val="0"/>
      <w:divBdr>
        <w:top w:val="none" w:sz="0" w:space="0" w:color="auto"/>
        <w:left w:val="none" w:sz="0" w:space="0" w:color="auto"/>
        <w:bottom w:val="none" w:sz="0" w:space="0" w:color="auto"/>
        <w:right w:val="none" w:sz="0" w:space="0" w:color="auto"/>
      </w:divBdr>
      <w:divsChild>
        <w:div w:id="3407911">
          <w:marLeft w:val="0"/>
          <w:marRight w:val="0"/>
          <w:marTop w:val="0"/>
          <w:marBottom w:val="0"/>
          <w:divBdr>
            <w:top w:val="none" w:sz="0" w:space="0" w:color="auto"/>
            <w:left w:val="none" w:sz="0" w:space="0" w:color="auto"/>
            <w:bottom w:val="none" w:sz="0" w:space="0" w:color="auto"/>
            <w:right w:val="none" w:sz="0" w:space="0" w:color="auto"/>
          </w:divBdr>
        </w:div>
        <w:div w:id="1373731737">
          <w:marLeft w:val="0"/>
          <w:marRight w:val="0"/>
          <w:marTop w:val="0"/>
          <w:marBottom w:val="0"/>
          <w:divBdr>
            <w:top w:val="none" w:sz="0" w:space="0" w:color="auto"/>
            <w:left w:val="none" w:sz="0" w:space="0" w:color="auto"/>
            <w:bottom w:val="none" w:sz="0" w:space="0" w:color="auto"/>
            <w:right w:val="none" w:sz="0" w:space="0" w:color="auto"/>
          </w:divBdr>
        </w:div>
        <w:div w:id="1157384772">
          <w:marLeft w:val="0"/>
          <w:marRight w:val="0"/>
          <w:marTop w:val="0"/>
          <w:marBottom w:val="0"/>
          <w:divBdr>
            <w:top w:val="none" w:sz="0" w:space="0" w:color="auto"/>
            <w:left w:val="none" w:sz="0" w:space="0" w:color="auto"/>
            <w:bottom w:val="none" w:sz="0" w:space="0" w:color="auto"/>
            <w:right w:val="none" w:sz="0" w:space="0" w:color="auto"/>
          </w:divBdr>
        </w:div>
        <w:div w:id="627245531">
          <w:marLeft w:val="0"/>
          <w:marRight w:val="0"/>
          <w:marTop w:val="0"/>
          <w:marBottom w:val="0"/>
          <w:divBdr>
            <w:top w:val="none" w:sz="0" w:space="0" w:color="auto"/>
            <w:left w:val="none" w:sz="0" w:space="0" w:color="auto"/>
            <w:bottom w:val="none" w:sz="0" w:space="0" w:color="auto"/>
            <w:right w:val="none" w:sz="0" w:space="0" w:color="auto"/>
          </w:divBdr>
        </w:div>
        <w:div w:id="1162428867">
          <w:marLeft w:val="0"/>
          <w:marRight w:val="0"/>
          <w:marTop w:val="0"/>
          <w:marBottom w:val="0"/>
          <w:divBdr>
            <w:top w:val="none" w:sz="0" w:space="0" w:color="auto"/>
            <w:left w:val="none" w:sz="0" w:space="0" w:color="auto"/>
            <w:bottom w:val="none" w:sz="0" w:space="0" w:color="auto"/>
            <w:right w:val="none" w:sz="0" w:space="0" w:color="auto"/>
          </w:divBdr>
        </w:div>
        <w:div w:id="1888444411">
          <w:marLeft w:val="0"/>
          <w:marRight w:val="0"/>
          <w:marTop w:val="0"/>
          <w:marBottom w:val="0"/>
          <w:divBdr>
            <w:top w:val="none" w:sz="0" w:space="0" w:color="auto"/>
            <w:left w:val="none" w:sz="0" w:space="0" w:color="auto"/>
            <w:bottom w:val="none" w:sz="0" w:space="0" w:color="auto"/>
            <w:right w:val="none" w:sz="0" w:space="0" w:color="auto"/>
          </w:divBdr>
        </w:div>
        <w:div w:id="1198852758">
          <w:marLeft w:val="0"/>
          <w:marRight w:val="0"/>
          <w:marTop w:val="0"/>
          <w:marBottom w:val="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2016-01-23T16:59:00Z</dcterms:created>
  <dcterms:modified xsi:type="dcterms:W3CDTF">2020-11-28T20:14:00Z</dcterms:modified>
</cp:coreProperties>
</file>