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56260C" w:rsidRPr="0056260C" w14:paraId="16C11770" w14:textId="77777777" w:rsidTr="0056260C">
        <w:trPr>
          <w:tblCellSpacing w:w="15" w:type="dxa"/>
        </w:trPr>
        <w:tc>
          <w:tcPr>
            <w:tcW w:w="4450" w:type="pct"/>
            <w:vAlign w:val="center"/>
            <w:hideMark/>
          </w:tcPr>
          <w:p w14:paraId="1B55C16F" w14:textId="77777777" w:rsidR="0056260C" w:rsidRPr="0056260C" w:rsidRDefault="0056260C" w:rsidP="0056260C">
            <w:pPr>
              <w:spacing w:before="100" w:beforeAutospacing="1" w:after="100" w:afterAutospacing="1"/>
              <w:jc w:val="center"/>
              <w:outlineLvl w:val="3"/>
              <w:rPr>
                <w:rFonts w:ascii="Times New Roman" w:eastAsia="Times New Roman" w:hAnsi="Times New Roman" w:cs="Times New Roman"/>
                <w:b/>
                <w:bCs/>
              </w:rPr>
            </w:pPr>
            <w:r w:rsidRPr="0056260C">
              <w:rPr>
                <w:rFonts w:ascii="Times New Roman" w:eastAsia="Times New Roman" w:hAnsi="Times New Roman" w:cs="Times New Roman"/>
                <w:b/>
                <w:bCs/>
              </w:rPr>
              <w:t>The Lessons Appointed for Use on the</w:t>
            </w:r>
          </w:p>
        </w:tc>
        <w:tc>
          <w:tcPr>
            <w:tcW w:w="550" w:type="pct"/>
            <w:vMerge w:val="restart"/>
            <w:vAlign w:val="center"/>
            <w:hideMark/>
          </w:tcPr>
          <w:p w14:paraId="43EA836F" w14:textId="77777777" w:rsidR="0056260C" w:rsidRPr="0056260C" w:rsidRDefault="0056260C" w:rsidP="0056260C">
            <w:pPr>
              <w:rPr>
                <w:rFonts w:ascii="Times New Roman" w:eastAsia="Times New Roman" w:hAnsi="Times New Roman" w:cs="Times New Roman"/>
              </w:rPr>
            </w:pPr>
            <w:r w:rsidRPr="0056260C">
              <w:rPr>
                <w:rFonts w:ascii="Times New Roman" w:eastAsia="Times New Roman" w:hAnsi="Times New Roman" w:cs="Times New Roman"/>
                <w:noProof/>
              </w:rPr>
              <w:drawing>
                <wp:inline distT="0" distB="0" distL="0" distR="0" wp14:anchorId="3E6AF50B" wp14:editId="28478901">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56260C" w:rsidRPr="0056260C" w14:paraId="1E8746FB" w14:textId="77777777" w:rsidTr="0056260C">
        <w:trPr>
          <w:tblCellSpacing w:w="15" w:type="dxa"/>
        </w:trPr>
        <w:tc>
          <w:tcPr>
            <w:tcW w:w="0" w:type="auto"/>
            <w:vAlign w:val="center"/>
            <w:hideMark/>
          </w:tcPr>
          <w:p w14:paraId="08ACDC90" w14:textId="77777777" w:rsidR="0056260C" w:rsidRPr="0056260C" w:rsidRDefault="0056260C" w:rsidP="0056260C">
            <w:pPr>
              <w:pStyle w:val="sundayTitle"/>
            </w:pPr>
            <w:r w:rsidRPr="0056260C">
              <w:t>Sunday closest to September 21</w:t>
            </w:r>
          </w:p>
        </w:tc>
        <w:tc>
          <w:tcPr>
            <w:tcW w:w="0" w:type="auto"/>
            <w:vMerge/>
            <w:vAlign w:val="center"/>
            <w:hideMark/>
          </w:tcPr>
          <w:p w14:paraId="6A962E9E" w14:textId="77777777" w:rsidR="0056260C" w:rsidRPr="0056260C" w:rsidRDefault="0056260C" w:rsidP="0056260C">
            <w:pPr>
              <w:pStyle w:val="sundayTitle"/>
            </w:pPr>
          </w:p>
        </w:tc>
      </w:tr>
      <w:tr w:rsidR="0056260C" w:rsidRPr="0056260C" w14:paraId="18B0D027" w14:textId="77777777" w:rsidTr="0056260C">
        <w:trPr>
          <w:trHeight w:val="1050"/>
          <w:tblCellSpacing w:w="15" w:type="dxa"/>
        </w:trPr>
        <w:tc>
          <w:tcPr>
            <w:tcW w:w="0" w:type="auto"/>
            <w:vAlign w:val="center"/>
            <w:hideMark/>
          </w:tcPr>
          <w:p w14:paraId="46BACE05" w14:textId="77777777" w:rsidR="0056260C" w:rsidRPr="0056260C" w:rsidRDefault="0056260C" w:rsidP="0056260C">
            <w:pPr>
              <w:pStyle w:val="moreInfo"/>
            </w:pPr>
            <w:r w:rsidRPr="0056260C">
              <w:t>Proper 20</w:t>
            </w:r>
            <w:r w:rsidRPr="0056260C">
              <w:br/>
              <w:t>Year C</w:t>
            </w:r>
            <w:r w:rsidRPr="0056260C">
              <w:br/>
              <w:t>RCL</w:t>
            </w:r>
          </w:p>
        </w:tc>
        <w:tc>
          <w:tcPr>
            <w:tcW w:w="0" w:type="auto"/>
            <w:vMerge/>
            <w:vAlign w:val="center"/>
            <w:hideMark/>
          </w:tcPr>
          <w:p w14:paraId="077E708F" w14:textId="77777777" w:rsidR="0056260C" w:rsidRPr="0056260C" w:rsidRDefault="0056260C" w:rsidP="0056260C">
            <w:pPr>
              <w:pStyle w:val="moreInfo"/>
            </w:pPr>
          </w:p>
        </w:tc>
      </w:tr>
    </w:tbl>
    <w:p w14:paraId="522E3678" w14:textId="77777777" w:rsidR="0056260C" w:rsidRPr="0056260C" w:rsidRDefault="0056260C" w:rsidP="0056260C">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56260C" w:rsidRPr="0056260C" w14:paraId="492571A8" w14:textId="77777777" w:rsidTr="0056260C">
        <w:trPr>
          <w:tblCellSpacing w:w="15" w:type="dxa"/>
        </w:trPr>
        <w:tc>
          <w:tcPr>
            <w:tcW w:w="2300" w:type="pct"/>
            <w:vAlign w:val="center"/>
            <w:hideMark/>
          </w:tcPr>
          <w:p w14:paraId="51EC6C50" w14:textId="77777777" w:rsidR="0056260C" w:rsidRPr="0056260C" w:rsidRDefault="0056260C" w:rsidP="0056260C">
            <w:pPr>
              <w:jc w:val="center"/>
              <w:rPr>
                <w:rFonts w:ascii="Times New Roman" w:eastAsia="Times New Roman" w:hAnsi="Times New Roman" w:cs="Times New Roman"/>
                <w:color w:val="000000"/>
                <w:sz w:val="22"/>
                <w:szCs w:val="22"/>
              </w:rPr>
            </w:pPr>
            <w:r w:rsidRPr="0056260C">
              <w:rPr>
                <w:rFonts w:ascii="Times New Roman" w:eastAsia="Times New Roman" w:hAnsi="Times New Roman" w:cs="Times New Roman"/>
                <w:b/>
                <w:bCs/>
                <w:i/>
                <w:iCs/>
                <w:color w:val="000000"/>
                <w:sz w:val="22"/>
                <w:szCs w:val="22"/>
              </w:rPr>
              <w:t>Track 1</w:t>
            </w:r>
          </w:p>
        </w:tc>
        <w:tc>
          <w:tcPr>
            <w:tcW w:w="0" w:type="auto"/>
            <w:vAlign w:val="center"/>
            <w:hideMark/>
          </w:tcPr>
          <w:p w14:paraId="76042747" w14:textId="77777777" w:rsidR="0056260C" w:rsidRPr="0056260C" w:rsidRDefault="0056260C" w:rsidP="0056260C">
            <w:pPr>
              <w:jc w:val="center"/>
              <w:rPr>
                <w:rFonts w:ascii="Times New Roman" w:eastAsia="Times New Roman" w:hAnsi="Times New Roman" w:cs="Times New Roman"/>
                <w:color w:val="000000"/>
                <w:sz w:val="22"/>
                <w:szCs w:val="22"/>
              </w:rPr>
            </w:pPr>
            <w:r w:rsidRPr="0056260C">
              <w:rPr>
                <w:rFonts w:ascii="Times New Roman" w:eastAsia="Times New Roman" w:hAnsi="Times New Roman" w:cs="Times New Roman"/>
                <w:i/>
                <w:iCs/>
                <w:color w:val="000000"/>
                <w:sz w:val="22"/>
                <w:szCs w:val="22"/>
              </w:rPr>
              <w:t>or</w:t>
            </w:r>
          </w:p>
        </w:tc>
        <w:tc>
          <w:tcPr>
            <w:tcW w:w="2300" w:type="pct"/>
            <w:vAlign w:val="center"/>
            <w:hideMark/>
          </w:tcPr>
          <w:p w14:paraId="1863D66A" w14:textId="77777777" w:rsidR="0056260C" w:rsidRPr="0056260C" w:rsidRDefault="0056260C" w:rsidP="0056260C">
            <w:pPr>
              <w:jc w:val="center"/>
              <w:rPr>
                <w:rFonts w:ascii="Times New Roman" w:eastAsia="Times New Roman" w:hAnsi="Times New Roman" w:cs="Times New Roman"/>
                <w:color w:val="000000"/>
                <w:sz w:val="22"/>
                <w:szCs w:val="22"/>
              </w:rPr>
            </w:pPr>
            <w:r w:rsidRPr="0056260C">
              <w:rPr>
                <w:rFonts w:ascii="Times New Roman" w:eastAsia="Times New Roman" w:hAnsi="Times New Roman" w:cs="Times New Roman"/>
                <w:b/>
                <w:bCs/>
                <w:i/>
                <w:iCs/>
                <w:color w:val="000000"/>
                <w:sz w:val="22"/>
                <w:szCs w:val="22"/>
              </w:rPr>
              <w:t>Track 2</w:t>
            </w:r>
          </w:p>
        </w:tc>
      </w:tr>
      <w:tr w:rsidR="0056260C" w:rsidRPr="0056260C" w14:paraId="3AE5698E" w14:textId="77777777" w:rsidTr="0056260C">
        <w:trPr>
          <w:tblCellSpacing w:w="15" w:type="dxa"/>
        </w:trPr>
        <w:tc>
          <w:tcPr>
            <w:tcW w:w="2300" w:type="pct"/>
            <w:vAlign w:val="center"/>
            <w:hideMark/>
          </w:tcPr>
          <w:p w14:paraId="3C860902" w14:textId="77777777" w:rsidR="0056260C" w:rsidRPr="0056260C" w:rsidRDefault="0056260C" w:rsidP="0056260C">
            <w:pPr>
              <w:pStyle w:val="CitationList"/>
              <w:jc w:val="center"/>
              <w:rPr>
                <w:color w:val="000000"/>
                <w:sz w:val="21"/>
                <w:szCs w:val="21"/>
              </w:rPr>
            </w:pPr>
            <w:r w:rsidRPr="0056260C">
              <w:rPr>
                <w:sz w:val="21"/>
                <w:szCs w:val="21"/>
              </w:rPr>
              <w:t>Jeremiah 8:18-9:1</w:t>
            </w:r>
            <w:r w:rsidRPr="0056260C">
              <w:rPr>
                <w:sz w:val="21"/>
                <w:szCs w:val="21"/>
              </w:rPr>
              <w:br/>
              <w:t>Psalm 79:1-9</w:t>
            </w:r>
            <w:r w:rsidRPr="0056260C">
              <w:rPr>
                <w:sz w:val="21"/>
                <w:szCs w:val="21"/>
              </w:rPr>
              <w:br/>
              <w:t>1 Timothy 2:1-7</w:t>
            </w:r>
            <w:r w:rsidRPr="0056260C">
              <w:rPr>
                <w:sz w:val="21"/>
                <w:szCs w:val="21"/>
              </w:rPr>
              <w:br/>
              <w:t>Luke 16:1-13</w:t>
            </w:r>
          </w:p>
        </w:tc>
        <w:tc>
          <w:tcPr>
            <w:tcW w:w="0" w:type="auto"/>
            <w:vAlign w:val="center"/>
            <w:hideMark/>
          </w:tcPr>
          <w:p w14:paraId="7D14566F" w14:textId="77777777" w:rsidR="0056260C" w:rsidRPr="0056260C" w:rsidRDefault="0056260C" w:rsidP="0056260C">
            <w:pPr>
              <w:pStyle w:val="CitationList"/>
              <w:rPr>
                <w:color w:val="000000"/>
                <w:sz w:val="21"/>
                <w:szCs w:val="21"/>
              </w:rPr>
            </w:pPr>
            <w:r w:rsidRPr="0056260C">
              <w:rPr>
                <w:color w:val="000000"/>
                <w:sz w:val="21"/>
                <w:szCs w:val="21"/>
              </w:rPr>
              <w:t> </w:t>
            </w:r>
          </w:p>
        </w:tc>
        <w:tc>
          <w:tcPr>
            <w:tcW w:w="0" w:type="auto"/>
            <w:vAlign w:val="center"/>
            <w:hideMark/>
          </w:tcPr>
          <w:p w14:paraId="1044CFD2" w14:textId="77777777" w:rsidR="0056260C" w:rsidRPr="0056260C" w:rsidRDefault="0056260C" w:rsidP="0056260C">
            <w:pPr>
              <w:pStyle w:val="CitationList"/>
              <w:jc w:val="center"/>
              <w:rPr>
                <w:color w:val="000000"/>
                <w:sz w:val="21"/>
                <w:szCs w:val="21"/>
              </w:rPr>
            </w:pPr>
            <w:r w:rsidRPr="0056260C">
              <w:rPr>
                <w:sz w:val="21"/>
                <w:szCs w:val="21"/>
              </w:rPr>
              <w:t>Amos 8:4-7</w:t>
            </w:r>
            <w:r w:rsidRPr="0056260C">
              <w:rPr>
                <w:sz w:val="21"/>
                <w:szCs w:val="21"/>
              </w:rPr>
              <w:br/>
              <w:t>Psalm 113</w:t>
            </w:r>
            <w:r w:rsidRPr="0056260C">
              <w:rPr>
                <w:sz w:val="21"/>
                <w:szCs w:val="21"/>
              </w:rPr>
              <w:br/>
              <w:t>1 Timothy 2:1-7</w:t>
            </w:r>
            <w:r w:rsidRPr="0056260C">
              <w:rPr>
                <w:sz w:val="21"/>
                <w:szCs w:val="21"/>
              </w:rPr>
              <w:br/>
              <w:t>Luke 16:1-13</w:t>
            </w:r>
          </w:p>
        </w:tc>
      </w:tr>
    </w:tbl>
    <w:p w14:paraId="0E0F4441" w14:textId="77777777" w:rsidR="0056260C" w:rsidRPr="0056260C" w:rsidRDefault="0056260C" w:rsidP="0056260C">
      <w:pPr>
        <w:shd w:val="clear" w:color="auto" w:fill="FFFFFF"/>
        <w:spacing w:before="300"/>
        <w:outlineLvl w:val="1"/>
        <w:rPr>
          <w:rFonts w:ascii="Times New Roman" w:eastAsia="Times New Roman" w:hAnsi="Times New Roman" w:cs="Times New Roman"/>
          <w:b/>
          <w:bCs/>
          <w:color w:val="000000"/>
          <w:sz w:val="29"/>
          <w:szCs w:val="29"/>
        </w:rPr>
      </w:pPr>
      <w:r w:rsidRPr="0056260C">
        <w:rPr>
          <w:rFonts w:ascii="Times New Roman" w:eastAsia="Times New Roman" w:hAnsi="Times New Roman" w:cs="Times New Roman"/>
          <w:b/>
          <w:bCs/>
          <w:color w:val="000000"/>
          <w:sz w:val="29"/>
          <w:szCs w:val="29"/>
        </w:rPr>
        <w:t>The Collect</w:t>
      </w:r>
    </w:p>
    <w:p w14:paraId="7ABA3904" w14:textId="77777777" w:rsidR="0056260C" w:rsidRPr="0056260C" w:rsidRDefault="0056260C" w:rsidP="0056260C">
      <w:pPr>
        <w:spacing w:before="225" w:after="100" w:afterAutospacing="1"/>
        <w:ind w:right="480"/>
        <w:rPr>
          <w:rFonts w:ascii="Times New Roman" w:hAnsi="Times New Roman" w:cs="Times New Roman"/>
        </w:rPr>
      </w:pPr>
      <w:r w:rsidRPr="0056260C">
        <w:rPr>
          <w:rStyle w:val="initcap"/>
        </w:rPr>
        <w:t>G</w:t>
      </w:r>
      <w:r w:rsidRPr="0056260C">
        <w:rPr>
          <w:rFonts w:ascii="Times New Roman" w:hAnsi="Times New Roman" w:cs="Times New Roman"/>
        </w:rPr>
        <w:t>rant us, Lord, not to be anxious about earthly things, but to love things heavenly; and even now, while we are placed among things that are passing away, to hold fast to those that shall endure; through Jesus Christ our Lord, who lives and reigns with you and the Holy Spirit, one God, for ever and ever. </w:t>
      </w:r>
      <w:r w:rsidRPr="0056260C">
        <w:rPr>
          <w:rFonts w:ascii="Times New Roman" w:hAnsi="Times New Roman" w:cs="Times New Roman"/>
          <w:i/>
          <w:iCs/>
        </w:rPr>
        <w:t>Amen.</w:t>
      </w:r>
    </w:p>
    <w:p w14:paraId="552A52A0" w14:textId="77777777" w:rsidR="0056260C" w:rsidRPr="0056260C" w:rsidRDefault="0056260C" w:rsidP="0056260C">
      <w:pPr>
        <w:shd w:val="clear" w:color="auto" w:fill="FFFFFF"/>
        <w:spacing w:before="300"/>
        <w:outlineLvl w:val="1"/>
        <w:rPr>
          <w:rFonts w:ascii="Times New Roman" w:eastAsia="Times New Roman" w:hAnsi="Times New Roman" w:cs="Times New Roman"/>
          <w:b/>
          <w:bCs/>
          <w:color w:val="000000"/>
          <w:sz w:val="29"/>
          <w:szCs w:val="29"/>
        </w:rPr>
      </w:pPr>
      <w:r w:rsidRPr="0056260C">
        <w:rPr>
          <w:rFonts w:ascii="Times New Roman" w:eastAsia="Times New Roman" w:hAnsi="Times New Roman" w:cs="Times New Roman"/>
          <w:b/>
          <w:bCs/>
          <w:color w:val="000000"/>
          <w:sz w:val="29"/>
          <w:szCs w:val="29"/>
        </w:rPr>
        <w:t>Old Testament</w:t>
      </w:r>
    </w:p>
    <w:p w14:paraId="53B0ADD9" w14:textId="77777777" w:rsidR="0056260C" w:rsidRPr="0056260C" w:rsidRDefault="0056260C" w:rsidP="0056260C">
      <w:pPr>
        <w:spacing w:before="100" w:beforeAutospacing="1" w:after="168" w:line="240" w:lineRule="atLeast"/>
        <w:outlineLvl w:val="2"/>
        <w:rPr>
          <w:rFonts w:ascii="Times New Roman" w:eastAsia="Times New Roman" w:hAnsi="Times New Roman" w:cs="Times New Roman"/>
          <w:b/>
          <w:bCs/>
          <w:sz w:val="27"/>
          <w:szCs w:val="27"/>
        </w:rPr>
      </w:pPr>
      <w:r w:rsidRPr="0056260C">
        <w:rPr>
          <w:rFonts w:ascii="Times New Roman" w:eastAsia="Times New Roman" w:hAnsi="Times New Roman" w:cs="Times New Roman"/>
          <w:b/>
          <w:bCs/>
          <w:sz w:val="27"/>
          <w:szCs w:val="27"/>
        </w:rPr>
        <w:t>Jeremiah 8:18-9:1</w:t>
      </w:r>
    </w:p>
    <w:p w14:paraId="3C0A42FC" w14:textId="77777777" w:rsidR="0056260C" w:rsidRPr="0056260C" w:rsidRDefault="0056260C" w:rsidP="0056260C">
      <w:pPr>
        <w:spacing w:after="60"/>
        <w:ind w:left="600" w:right="480" w:hanging="480"/>
        <w:rPr>
          <w:rFonts w:ascii="Times New Roman" w:hAnsi="Times New Roman" w:cs="Times New Roman"/>
        </w:rPr>
      </w:pPr>
      <w:r w:rsidRPr="0056260C">
        <w:rPr>
          <w:rStyle w:val="initcap"/>
        </w:rPr>
        <w:t>M</w:t>
      </w:r>
      <w:r w:rsidRPr="0056260C">
        <w:rPr>
          <w:rFonts w:ascii="Times New Roman" w:hAnsi="Times New Roman" w:cs="Times New Roman"/>
        </w:rPr>
        <w:t>y joy is gone, grief is upon me,</w:t>
      </w:r>
      <w:r w:rsidRPr="0056260C">
        <w:rPr>
          <w:rFonts w:ascii="Times New Roman" w:hAnsi="Times New Roman" w:cs="Times New Roman"/>
        </w:rPr>
        <w:br/>
        <w:t>my heart is sick.</w:t>
      </w:r>
    </w:p>
    <w:p w14:paraId="70B89FA0"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Hark, the cry of my poor people</w:t>
      </w:r>
      <w:r w:rsidRPr="0056260C">
        <w:rPr>
          <w:rFonts w:ascii="Times New Roman" w:hAnsi="Times New Roman" w:cs="Times New Roman"/>
        </w:rPr>
        <w:br/>
        <w:t>from far and wide in the land:</w:t>
      </w:r>
    </w:p>
    <w:p w14:paraId="75D0B468"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"Is the </w:t>
      </w:r>
      <w:r w:rsidRPr="0056260C">
        <w:rPr>
          <w:rFonts w:ascii="Times New Roman" w:hAnsi="Times New Roman" w:cs="Times New Roman"/>
          <w:smallCaps/>
        </w:rPr>
        <w:t>Lord</w:t>
      </w:r>
      <w:r w:rsidRPr="0056260C">
        <w:rPr>
          <w:rFonts w:ascii="Times New Roman" w:hAnsi="Times New Roman" w:cs="Times New Roman"/>
        </w:rPr>
        <w:t> not in Zion?</w:t>
      </w:r>
      <w:r w:rsidRPr="0056260C">
        <w:rPr>
          <w:rFonts w:ascii="Times New Roman" w:hAnsi="Times New Roman" w:cs="Times New Roman"/>
        </w:rPr>
        <w:br/>
        <w:t>Is her King not in her?"</w:t>
      </w:r>
    </w:p>
    <w:p w14:paraId="62A60093"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("Why have they provoked me to anger with their images,</w:t>
      </w:r>
      <w:r w:rsidRPr="0056260C">
        <w:rPr>
          <w:rFonts w:ascii="Times New Roman" w:hAnsi="Times New Roman" w:cs="Times New Roman"/>
        </w:rPr>
        <w:br/>
        <w:t>with their foreign idols?")</w:t>
      </w:r>
    </w:p>
    <w:p w14:paraId="1570FEEA"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"The harvest is past, the summer is ended,</w:t>
      </w:r>
      <w:r w:rsidRPr="0056260C">
        <w:rPr>
          <w:rFonts w:ascii="Times New Roman" w:hAnsi="Times New Roman" w:cs="Times New Roman"/>
        </w:rPr>
        <w:br/>
        <w:t>and we are not saved."</w:t>
      </w:r>
    </w:p>
    <w:p w14:paraId="2AF025FC"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For the hurt of my poor people I am hurt,</w:t>
      </w:r>
      <w:r w:rsidRPr="0056260C">
        <w:rPr>
          <w:rFonts w:ascii="Times New Roman" w:hAnsi="Times New Roman" w:cs="Times New Roman"/>
        </w:rPr>
        <w:br/>
        <w:t>I mourn, and dismay has taken hold of me.</w:t>
      </w:r>
    </w:p>
    <w:p w14:paraId="59EDF941"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Is there no balm in Gilead?</w:t>
      </w:r>
      <w:r w:rsidRPr="0056260C">
        <w:rPr>
          <w:rFonts w:ascii="Times New Roman" w:hAnsi="Times New Roman" w:cs="Times New Roman"/>
        </w:rPr>
        <w:br/>
        <w:t>Is there no physician there?</w:t>
      </w:r>
    </w:p>
    <w:p w14:paraId="1980221C"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Why then has the health of my poor people</w:t>
      </w:r>
      <w:r w:rsidRPr="0056260C">
        <w:rPr>
          <w:rFonts w:ascii="Times New Roman" w:hAnsi="Times New Roman" w:cs="Times New Roman"/>
        </w:rPr>
        <w:br/>
        <w:t>not been restored?</w:t>
      </w:r>
    </w:p>
    <w:p w14:paraId="63A94A6F"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O that my head were a spring of water,</w:t>
      </w:r>
      <w:r w:rsidRPr="0056260C">
        <w:rPr>
          <w:rFonts w:ascii="Times New Roman" w:hAnsi="Times New Roman" w:cs="Times New Roman"/>
        </w:rPr>
        <w:br/>
        <w:t>and my eyes a fountain of tears,</w:t>
      </w:r>
    </w:p>
    <w:p w14:paraId="7099825A"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lastRenderedPageBreak/>
        <w:t>so that I might weep day and night</w:t>
      </w:r>
      <w:r w:rsidRPr="0056260C">
        <w:rPr>
          <w:rFonts w:ascii="Times New Roman" w:hAnsi="Times New Roman" w:cs="Times New Roman"/>
        </w:rPr>
        <w:br/>
        <w:t>for the slain of my poor people!</w:t>
      </w:r>
    </w:p>
    <w:p w14:paraId="4C2AA477" w14:textId="479A6D8F" w:rsidR="0056260C" w:rsidRPr="0056260C" w:rsidRDefault="0056260C" w:rsidP="0056260C">
      <w:pPr>
        <w:shd w:val="clear" w:color="auto" w:fill="FFFFFF"/>
        <w:spacing w:before="300"/>
        <w:outlineLvl w:val="1"/>
        <w:rPr>
          <w:rFonts w:ascii="Times New Roman" w:eastAsia="Times New Roman" w:hAnsi="Times New Roman" w:cs="Times New Roman"/>
          <w:b/>
          <w:bCs/>
          <w:color w:val="000000"/>
          <w:sz w:val="29"/>
          <w:szCs w:val="29"/>
        </w:rPr>
      </w:pPr>
      <w:r w:rsidRPr="0056260C">
        <w:rPr>
          <w:rFonts w:ascii="Times New Roman" w:eastAsia="Times New Roman" w:hAnsi="Times New Roman" w:cs="Times New Roman"/>
          <w:b/>
          <w:bCs/>
          <w:color w:val="000000"/>
          <w:sz w:val="29"/>
          <w:szCs w:val="29"/>
        </w:rPr>
        <w:t xml:space="preserve">The </w:t>
      </w:r>
      <w:r w:rsidR="00CC6F47">
        <w:rPr>
          <w:rFonts w:ascii="Times New Roman" w:eastAsia="Times New Roman" w:hAnsi="Times New Roman" w:cs="Times New Roman"/>
          <w:b/>
          <w:bCs/>
          <w:color w:val="000000"/>
          <w:sz w:val="29"/>
          <w:szCs w:val="29"/>
        </w:rPr>
        <w:t>Psalm</w:t>
      </w:r>
    </w:p>
    <w:p w14:paraId="1AF4471E" w14:textId="77777777" w:rsidR="0056260C" w:rsidRPr="0056260C" w:rsidRDefault="0056260C" w:rsidP="0056260C">
      <w:pPr>
        <w:spacing w:before="100" w:beforeAutospacing="1" w:after="168" w:line="240" w:lineRule="atLeast"/>
        <w:outlineLvl w:val="2"/>
        <w:rPr>
          <w:rFonts w:ascii="Times New Roman" w:eastAsia="Times New Roman" w:hAnsi="Times New Roman" w:cs="Times New Roman"/>
          <w:b/>
          <w:bCs/>
          <w:sz w:val="27"/>
          <w:szCs w:val="27"/>
        </w:rPr>
      </w:pPr>
      <w:r w:rsidRPr="0056260C">
        <w:rPr>
          <w:rFonts w:ascii="Times New Roman" w:eastAsia="Times New Roman" w:hAnsi="Times New Roman" w:cs="Times New Roman"/>
          <w:b/>
          <w:bCs/>
          <w:sz w:val="27"/>
          <w:szCs w:val="27"/>
        </w:rPr>
        <w:t>Psalm 79:1-9</w:t>
      </w:r>
    </w:p>
    <w:p w14:paraId="2859143B" w14:textId="77777777" w:rsidR="0056260C" w:rsidRPr="0056260C" w:rsidRDefault="0056260C" w:rsidP="0056260C">
      <w:pPr>
        <w:spacing w:before="75" w:after="100" w:afterAutospacing="1"/>
        <w:rPr>
          <w:rFonts w:ascii="Times New Roman" w:hAnsi="Times New Roman" w:cs="Times New Roman"/>
          <w:b/>
          <w:bCs/>
          <w:i/>
          <w:iCs/>
          <w:color w:val="000000"/>
        </w:rPr>
      </w:pPr>
      <w:r w:rsidRPr="0056260C">
        <w:rPr>
          <w:rFonts w:ascii="Times New Roman" w:hAnsi="Times New Roman" w:cs="Times New Roman"/>
          <w:b/>
          <w:bCs/>
          <w:i/>
          <w:iCs/>
          <w:color w:val="000000"/>
        </w:rPr>
        <w:t xml:space="preserve">Deus, </w:t>
      </w:r>
      <w:proofErr w:type="spellStart"/>
      <w:r w:rsidRPr="0056260C">
        <w:rPr>
          <w:rFonts w:ascii="Times New Roman" w:hAnsi="Times New Roman" w:cs="Times New Roman"/>
          <w:b/>
          <w:bCs/>
          <w:i/>
          <w:iCs/>
          <w:color w:val="000000"/>
        </w:rPr>
        <w:t>venerunt</w:t>
      </w:r>
      <w:proofErr w:type="spellEnd"/>
    </w:p>
    <w:p w14:paraId="7C69D619"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1 </w:t>
      </w:r>
      <w:r w:rsidRPr="0056260C">
        <w:rPr>
          <w:rStyle w:val="initcap"/>
        </w:rPr>
        <w:t>O</w:t>
      </w:r>
      <w:r w:rsidRPr="0056260C">
        <w:rPr>
          <w:rFonts w:ascii="Times New Roman" w:hAnsi="Times New Roman" w:cs="Times New Roman"/>
        </w:rPr>
        <w:t> God, the heathen have come into your inheritance;</w:t>
      </w:r>
      <w:r w:rsidRPr="0056260C">
        <w:rPr>
          <w:rFonts w:ascii="Times New Roman" w:hAnsi="Times New Roman" w:cs="Times New Roman"/>
        </w:rPr>
        <w:br/>
        <w:t>they have profaned your holy temple; *</w:t>
      </w:r>
      <w:r w:rsidRPr="0056260C">
        <w:rPr>
          <w:rFonts w:ascii="Times New Roman" w:hAnsi="Times New Roman" w:cs="Times New Roman"/>
        </w:rPr>
        <w:br/>
        <w:t>they have made Jerusalem a heap of rubble.</w:t>
      </w:r>
    </w:p>
    <w:p w14:paraId="034785E8"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2 They have given the bodies of your servants as food for the birds of the air, *</w:t>
      </w:r>
      <w:r w:rsidRPr="0056260C">
        <w:rPr>
          <w:rFonts w:ascii="Times New Roman" w:hAnsi="Times New Roman" w:cs="Times New Roman"/>
        </w:rPr>
        <w:br/>
        <w:t>and the flesh of your faithful ones to the beasts of the field.</w:t>
      </w:r>
    </w:p>
    <w:p w14:paraId="69E8BC77"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3 They have shed their blood like water on every side of Jerusalem, *</w:t>
      </w:r>
      <w:r w:rsidRPr="0056260C">
        <w:rPr>
          <w:rFonts w:ascii="Times New Roman" w:hAnsi="Times New Roman" w:cs="Times New Roman"/>
        </w:rPr>
        <w:br/>
        <w:t>and there was no one to bury them.</w:t>
      </w:r>
    </w:p>
    <w:p w14:paraId="2093215D"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4 We have become a reproach to our neighbors, *</w:t>
      </w:r>
      <w:r w:rsidRPr="0056260C">
        <w:rPr>
          <w:rFonts w:ascii="Times New Roman" w:hAnsi="Times New Roman" w:cs="Times New Roman"/>
        </w:rPr>
        <w:br/>
        <w:t>an object of scorn and derision to those around us.</w:t>
      </w:r>
    </w:p>
    <w:p w14:paraId="4773A821"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5 How long will you be angry, O </w:t>
      </w:r>
      <w:r w:rsidRPr="0056260C">
        <w:rPr>
          <w:rFonts w:ascii="Times New Roman" w:hAnsi="Times New Roman" w:cs="Times New Roman"/>
          <w:smallCaps/>
        </w:rPr>
        <w:t>Lord</w:t>
      </w:r>
      <w:r w:rsidRPr="0056260C">
        <w:rPr>
          <w:rFonts w:ascii="Times New Roman" w:hAnsi="Times New Roman" w:cs="Times New Roman"/>
        </w:rPr>
        <w:t>? *</w:t>
      </w:r>
      <w:r w:rsidRPr="0056260C">
        <w:rPr>
          <w:rFonts w:ascii="Times New Roman" w:hAnsi="Times New Roman" w:cs="Times New Roman"/>
        </w:rPr>
        <w:br/>
        <w:t>will your fury blaze like fire for ever?</w:t>
      </w:r>
    </w:p>
    <w:p w14:paraId="3B05CE6F"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6 Pour out your wrath upon the heathen who have not known you *</w:t>
      </w:r>
      <w:r w:rsidRPr="0056260C">
        <w:rPr>
          <w:rFonts w:ascii="Times New Roman" w:hAnsi="Times New Roman" w:cs="Times New Roman"/>
        </w:rPr>
        <w:br/>
        <w:t>and upon the kingdoms that have not called upon your Name.</w:t>
      </w:r>
    </w:p>
    <w:p w14:paraId="68CD46FF"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7 For they have devoured Jacob *</w:t>
      </w:r>
      <w:r w:rsidRPr="0056260C">
        <w:rPr>
          <w:rFonts w:ascii="Times New Roman" w:hAnsi="Times New Roman" w:cs="Times New Roman"/>
        </w:rPr>
        <w:br/>
        <w:t>and made his dwelling a ruin.</w:t>
      </w:r>
    </w:p>
    <w:p w14:paraId="26299A33"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8 Remember not our past sins;</w:t>
      </w:r>
      <w:r w:rsidRPr="0056260C">
        <w:rPr>
          <w:rFonts w:ascii="Times New Roman" w:hAnsi="Times New Roman" w:cs="Times New Roman"/>
        </w:rPr>
        <w:br/>
        <w:t>let your compassion be swift to meet us; *</w:t>
      </w:r>
      <w:r w:rsidRPr="0056260C">
        <w:rPr>
          <w:rFonts w:ascii="Times New Roman" w:hAnsi="Times New Roman" w:cs="Times New Roman"/>
        </w:rPr>
        <w:br/>
        <w:t>for we have been brought very low.</w:t>
      </w:r>
    </w:p>
    <w:p w14:paraId="250D7025"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9 Help us, O God our Savior, for the glory of your Name; *</w:t>
      </w:r>
      <w:r w:rsidRPr="0056260C">
        <w:rPr>
          <w:rFonts w:ascii="Times New Roman" w:hAnsi="Times New Roman" w:cs="Times New Roman"/>
        </w:rPr>
        <w:br/>
        <w:t>deliver us and forgive us our sins, for your Name's sake.</w:t>
      </w:r>
    </w:p>
    <w:p w14:paraId="0F93F836" w14:textId="77777777" w:rsidR="0056260C" w:rsidRPr="0056260C" w:rsidRDefault="0056260C" w:rsidP="0056260C">
      <w:pPr>
        <w:rPr>
          <w:rFonts w:ascii="Times New Roman" w:eastAsia="Times New Roman" w:hAnsi="Times New Roman" w:cs="Times New Roman"/>
        </w:rPr>
      </w:pPr>
      <w:r w:rsidRPr="0056260C">
        <w:rPr>
          <w:rFonts w:ascii="Times New Roman" w:eastAsia="Times New Roman" w:hAnsi="Times New Roman" w:cs="Times New Roman"/>
          <w:color w:val="000000"/>
          <w:sz w:val="27"/>
          <w:szCs w:val="27"/>
        </w:rPr>
        <w:t>or</w:t>
      </w:r>
    </w:p>
    <w:p w14:paraId="3AA5EF02" w14:textId="77777777" w:rsidR="0056260C" w:rsidRPr="0056260C" w:rsidRDefault="0056260C" w:rsidP="0056260C">
      <w:pPr>
        <w:shd w:val="clear" w:color="auto" w:fill="FFFFFF"/>
        <w:spacing w:before="300"/>
        <w:outlineLvl w:val="1"/>
        <w:rPr>
          <w:rFonts w:ascii="Times New Roman" w:eastAsia="Times New Roman" w:hAnsi="Times New Roman" w:cs="Times New Roman"/>
          <w:b/>
          <w:bCs/>
          <w:color w:val="000000"/>
          <w:sz w:val="29"/>
          <w:szCs w:val="29"/>
        </w:rPr>
      </w:pPr>
      <w:r w:rsidRPr="0056260C">
        <w:rPr>
          <w:rFonts w:ascii="Times New Roman" w:eastAsia="Times New Roman" w:hAnsi="Times New Roman" w:cs="Times New Roman"/>
          <w:b/>
          <w:bCs/>
          <w:color w:val="000000"/>
          <w:sz w:val="29"/>
          <w:szCs w:val="29"/>
        </w:rPr>
        <w:t>Old Testament</w:t>
      </w:r>
    </w:p>
    <w:p w14:paraId="0ACEECD5" w14:textId="77777777" w:rsidR="0056260C" w:rsidRPr="0056260C" w:rsidRDefault="0056260C" w:rsidP="0056260C">
      <w:pPr>
        <w:spacing w:before="100" w:beforeAutospacing="1" w:after="168" w:line="240" w:lineRule="atLeast"/>
        <w:outlineLvl w:val="2"/>
        <w:rPr>
          <w:rFonts w:ascii="Times New Roman" w:eastAsia="Times New Roman" w:hAnsi="Times New Roman" w:cs="Times New Roman"/>
          <w:b/>
          <w:bCs/>
          <w:sz w:val="27"/>
          <w:szCs w:val="27"/>
        </w:rPr>
      </w:pPr>
      <w:r w:rsidRPr="0056260C">
        <w:rPr>
          <w:rFonts w:ascii="Times New Roman" w:eastAsia="Times New Roman" w:hAnsi="Times New Roman" w:cs="Times New Roman"/>
          <w:b/>
          <w:bCs/>
          <w:sz w:val="27"/>
          <w:szCs w:val="27"/>
        </w:rPr>
        <w:t>Amos 8:4-7</w:t>
      </w:r>
    </w:p>
    <w:p w14:paraId="3F605755" w14:textId="77777777" w:rsidR="0056260C" w:rsidRPr="0056260C" w:rsidRDefault="0056260C" w:rsidP="0056260C">
      <w:pPr>
        <w:spacing w:after="60"/>
        <w:ind w:left="600" w:right="480" w:hanging="480"/>
        <w:rPr>
          <w:rFonts w:ascii="Times New Roman" w:hAnsi="Times New Roman" w:cs="Times New Roman"/>
        </w:rPr>
      </w:pPr>
      <w:r w:rsidRPr="0056260C">
        <w:rPr>
          <w:rStyle w:val="initcap"/>
        </w:rPr>
        <w:t>H</w:t>
      </w:r>
      <w:r w:rsidRPr="0056260C">
        <w:rPr>
          <w:rFonts w:ascii="Times New Roman" w:hAnsi="Times New Roman" w:cs="Times New Roman"/>
        </w:rPr>
        <w:t>ear this, you that trample on the needy,</w:t>
      </w:r>
      <w:r w:rsidRPr="0056260C">
        <w:rPr>
          <w:rFonts w:ascii="Times New Roman" w:hAnsi="Times New Roman" w:cs="Times New Roman"/>
        </w:rPr>
        <w:br/>
        <w:t>and bring to ruin the poor of the land,</w:t>
      </w:r>
    </w:p>
    <w:p w14:paraId="6E033B4E"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saying, "When will the new moon be over</w:t>
      </w:r>
      <w:r w:rsidRPr="0056260C">
        <w:rPr>
          <w:rFonts w:ascii="Times New Roman" w:hAnsi="Times New Roman" w:cs="Times New Roman"/>
        </w:rPr>
        <w:br/>
        <w:t>so that we may sell grain;</w:t>
      </w:r>
    </w:p>
    <w:p w14:paraId="0D0720F7"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and the sabbath,</w:t>
      </w:r>
      <w:r w:rsidRPr="0056260C">
        <w:rPr>
          <w:rFonts w:ascii="Times New Roman" w:hAnsi="Times New Roman" w:cs="Times New Roman"/>
        </w:rPr>
        <w:br/>
        <w:t>so that we may offer wheat for sale?</w:t>
      </w:r>
    </w:p>
    <w:p w14:paraId="6588607F"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We will make the ephah small and the shekel great,</w:t>
      </w:r>
      <w:r w:rsidRPr="0056260C">
        <w:rPr>
          <w:rFonts w:ascii="Times New Roman" w:hAnsi="Times New Roman" w:cs="Times New Roman"/>
        </w:rPr>
        <w:br/>
        <w:t>and practice deceit with false balances,</w:t>
      </w:r>
    </w:p>
    <w:p w14:paraId="3BEACDE4"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lastRenderedPageBreak/>
        <w:t>buying the poor for silver</w:t>
      </w:r>
      <w:r w:rsidRPr="0056260C">
        <w:rPr>
          <w:rFonts w:ascii="Times New Roman" w:hAnsi="Times New Roman" w:cs="Times New Roman"/>
        </w:rPr>
        <w:br/>
        <w:t>and the needy for a pair of sandals, </w:t>
      </w:r>
      <w:r w:rsidRPr="0056260C">
        <w:rPr>
          <w:rFonts w:ascii="Times New Roman" w:hAnsi="Times New Roman" w:cs="Times New Roman"/>
        </w:rPr>
        <w:br/>
        <w:t>and selling the sweepings of the wheat."</w:t>
      </w:r>
    </w:p>
    <w:p w14:paraId="39E970EE"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The </w:t>
      </w:r>
      <w:r w:rsidRPr="0056260C">
        <w:rPr>
          <w:rFonts w:ascii="Times New Roman" w:hAnsi="Times New Roman" w:cs="Times New Roman"/>
          <w:smallCaps/>
        </w:rPr>
        <w:t>Lord</w:t>
      </w:r>
      <w:r w:rsidRPr="0056260C">
        <w:rPr>
          <w:rFonts w:ascii="Times New Roman" w:hAnsi="Times New Roman" w:cs="Times New Roman"/>
        </w:rPr>
        <w:t> has sworn by the pride of Jacob:</w:t>
      </w:r>
    </w:p>
    <w:p w14:paraId="4B9E30C7" w14:textId="77777777" w:rsidR="0056260C" w:rsidRPr="0056260C" w:rsidRDefault="0056260C" w:rsidP="0056260C">
      <w:pPr>
        <w:spacing w:after="60"/>
        <w:ind w:left="600" w:right="480" w:hanging="480"/>
        <w:rPr>
          <w:rFonts w:ascii="Times New Roman" w:hAnsi="Times New Roman" w:cs="Times New Roman"/>
        </w:rPr>
      </w:pPr>
      <w:r w:rsidRPr="0056260C">
        <w:rPr>
          <w:rFonts w:ascii="Times New Roman" w:hAnsi="Times New Roman" w:cs="Times New Roman"/>
        </w:rPr>
        <w:t>Surely I will never forget any of their deeds.</w:t>
      </w:r>
    </w:p>
    <w:p w14:paraId="0EC225BA" w14:textId="1CB3221B" w:rsidR="0056260C" w:rsidRPr="0056260C" w:rsidRDefault="0056260C" w:rsidP="0056260C">
      <w:pPr>
        <w:shd w:val="clear" w:color="auto" w:fill="FFFFFF"/>
        <w:spacing w:before="300"/>
        <w:outlineLvl w:val="1"/>
        <w:rPr>
          <w:rFonts w:ascii="Times New Roman" w:eastAsia="Times New Roman" w:hAnsi="Times New Roman" w:cs="Times New Roman"/>
          <w:b/>
          <w:bCs/>
          <w:color w:val="000000"/>
          <w:sz w:val="29"/>
          <w:szCs w:val="29"/>
        </w:rPr>
      </w:pPr>
      <w:r w:rsidRPr="0056260C">
        <w:rPr>
          <w:rFonts w:ascii="Times New Roman" w:eastAsia="Times New Roman" w:hAnsi="Times New Roman" w:cs="Times New Roman"/>
          <w:b/>
          <w:bCs/>
          <w:color w:val="000000"/>
          <w:sz w:val="29"/>
          <w:szCs w:val="29"/>
        </w:rPr>
        <w:t xml:space="preserve">The </w:t>
      </w:r>
      <w:r w:rsidR="00CC6F47">
        <w:rPr>
          <w:rFonts w:ascii="Times New Roman" w:eastAsia="Times New Roman" w:hAnsi="Times New Roman" w:cs="Times New Roman"/>
          <w:b/>
          <w:bCs/>
          <w:color w:val="000000"/>
          <w:sz w:val="29"/>
          <w:szCs w:val="29"/>
        </w:rPr>
        <w:t>Psalm</w:t>
      </w:r>
    </w:p>
    <w:p w14:paraId="492E0578" w14:textId="77777777" w:rsidR="0056260C" w:rsidRPr="0056260C" w:rsidRDefault="0056260C" w:rsidP="0056260C">
      <w:pPr>
        <w:spacing w:before="100" w:beforeAutospacing="1" w:after="168" w:line="240" w:lineRule="atLeast"/>
        <w:outlineLvl w:val="2"/>
        <w:rPr>
          <w:rFonts w:ascii="Times New Roman" w:eastAsia="Times New Roman" w:hAnsi="Times New Roman" w:cs="Times New Roman"/>
          <w:b/>
          <w:bCs/>
          <w:sz w:val="27"/>
          <w:szCs w:val="27"/>
        </w:rPr>
      </w:pPr>
      <w:r w:rsidRPr="0056260C">
        <w:rPr>
          <w:rFonts w:ascii="Times New Roman" w:eastAsia="Times New Roman" w:hAnsi="Times New Roman" w:cs="Times New Roman"/>
          <w:b/>
          <w:bCs/>
          <w:sz w:val="27"/>
          <w:szCs w:val="27"/>
        </w:rPr>
        <w:t>Psalm 113</w:t>
      </w:r>
    </w:p>
    <w:p w14:paraId="0594AF94" w14:textId="77777777" w:rsidR="0056260C" w:rsidRPr="0056260C" w:rsidRDefault="0056260C" w:rsidP="0056260C">
      <w:pPr>
        <w:spacing w:before="75" w:after="100" w:afterAutospacing="1"/>
        <w:rPr>
          <w:rFonts w:ascii="Times New Roman" w:hAnsi="Times New Roman" w:cs="Times New Roman"/>
          <w:b/>
          <w:bCs/>
          <w:i/>
          <w:iCs/>
          <w:color w:val="000000"/>
        </w:rPr>
      </w:pPr>
      <w:r w:rsidRPr="0056260C">
        <w:rPr>
          <w:rFonts w:ascii="Times New Roman" w:hAnsi="Times New Roman" w:cs="Times New Roman"/>
          <w:b/>
          <w:bCs/>
          <w:i/>
          <w:iCs/>
          <w:color w:val="000000"/>
        </w:rPr>
        <w:t xml:space="preserve">Laudate, </w:t>
      </w:r>
      <w:proofErr w:type="spellStart"/>
      <w:r w:rsidRPr="0056260C">
        <w:rPr>
          <w:rFonts w:ascii="Times New Roman" w:hAnsi="Times New Roman" w:cs="Times New Roman"/>
          <w:b/>
          <w:bCs/>
          <w:i/>
          <w:iCs/>
          <w:color w:val="000000"/>
        </w:rPr>
        <w:t>pueri</w:t>
      </w:r>
      <w:proofErr w:type="spellEnd"/>
    </w:p>
    <w:p w14:paraId="34207238"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1 </w:t>
      </w:r>
      <w:r w:rsidRPr="0056260C">
        <w:rPr>
          <w:rStyle w:val="initcap"/>
        </w:rPr>
        <w:t>H</w:t>
      </w:r>
      <w:r w:rsidRPr="0056260C">
        <w:rPr>
          <w:rFonts w:ascii="Times New Roman" w:hAnsi="Times New Roman" w:cs="Times New Roman"/>
        </w:rPr>
        <w:t>allelujah!</w:t>
      </w:r>
      <w:r w:rsidRPr="0056260C">
        <w:rPr>
          <w:rFonts w:ascii="Times New Roman" w:hAnsi="Times New Roman" w:cs="Times New Roman"/>
        </w:rPr>
        <w:br/>
        <w:t>Give praise, you servants of the </w:t>
      </w:r>
      <w:r w:rsidRPr="0056260C">
        <w:rPr>
          <w:rFonts w:ascii="Times New Roman" w:hAnsi="Times New Roman" w:cs="Times New Roman"/>
          <w:smallCaps/>
        </w:rPr>
        <w:t>Lord</w:t>
      </w:r>
      <w:r w:rsidRPr="0056260C">
        <w:rPr>
          <w:rFonts w:ascii="Times New Roman" w:hAnsi="Times New Roman" w:cs="Times New Roman"/>
        </w:rPr>
        <w:t>; *</w:t>
      </w:r>
      <w:r w:rsidRPr="0056260C">
        <w:rPr>
          <w:rFonts w:ascii="Times New Roman" w:hAnsi="Times New Roman" w:cs="Times New Roman"/>
        </w:rPr>
        <w:br/>
        <w:t>praise the Name of the </w:t>
      </w:r>
      <w:r w:rsidRPr="0056260C">
        <w:rPr>
          <w:rFonts w:ascii="Times New Roman" w:hAnsi="Times New Roman" w:cs="Times New Roman"/>
          <w:smallCaps/>
        </w:rPr>
        <w:t>Lord</w:t>
      </w:r>
      <w:r w:rsidRPr="0056260C">
        <w:rPr>
          <w:rFonts w:ascii="Times New Roman" w:hAnsi="Times New Roman" w:cs="Times New Roman"/>
        </w:rPr>
        <w:t>.</w:t>
      </w:r>
    </w:p>
    <w:p w14:paraId="5BCAA3B0"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2 Let the Name of the </w:t>
      </w:r>
      <w:r w:rsidRPr="0056260C">
        <w:rPr>
          <w:rFonts w:ascii="Times New Roman" w:hAnsi="Times New Roman" w:cs="Times New Roman"/>
          <w:smallCaps/>
        </w:rPr>
        <w:t>Lord</w:t>
      </w:r>
      <w:r w:rsidRPr="0056260C">
        <w:rPr>
          <w:rFonts w:ascii="Times New Roman" w:hAnsi="Times New Roman" w:cs="Times New Roman"/>
        </w:rPr>
        <w:t> be blessed, *</w:t>
      </w:r>
      <w:r w:rsidRPr="0056260C">
        <w:rPr>
          <w:rFonts w:ascii="Times New Roman" w:hAnsi="Times New Roman" w:cs="Times New Roman"/>
        </w:rPr>
        <w:br/>
        <w:t>from this time forth for evermore.</w:t>
      </w:r>
    </w:p>
    <w:p w14:paraId="07F66C82"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3 From the rising of the sun to its going down *</w:t>
      </w:r>
      <w:r w:rsidRPr="0056260C">
        <w:rPr>
          <w:rFonts w:ascii="Times New Roman" w:hAnsi="Times New Roman" w:cs="Times New Roman"/>
        </w:rPr>
        <w:br/>
        <w:t>let the Name of the </w:t>
      </w:r>
      <w:r w:rsidRPr="0056260C">
        <w:rPr>
          <w:rFonts w:ascii="Times New Roman" w:hAnsi="Times New Roman" w:cs="Times New Roman"/>
          <w:smallCaps/>
        </w:rPr>
        <w:t>Lord</w:t>
      </w:r>
      <w:r w:rsidRPr="0056260C">
        <w:rPr>
          <w:rFonts w:ascii="Times New Roman" w:hAnsi="Times New Roman" w:cs="Times New Roman"/>
        </w:rPr>
        <w:t> be praised.</w:t>
      </w:r>
    </w:p>
    <w:p w14:paraId="13AD7B57"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4 The </w:t>
      </w:r>
      <w:r w:rsidRPr="0056260C">
        <w:rPr>
          <w:rFonts w:ascii="Times New Roman" w:hAnsi="Times New Roman" w:cs="Times New Roman"/>
          <w:smallCaps/>
        </w:rPr>
        <w:t>Lord</w:t>
      </w:r>
      <w:r w:rsidRPr="0056260C">
        <w:rPr>
          <w:rFonts w:ascii="Times New Roman" w:hAnsi="Times New Roman" w:cs="Times New Roman"/>
        </w:rPr>
        <w:t> is high above all nations, *</w:t>
      </w:r>
      <w:r w:rsidRPr="0056260C">
        <w:rPr>
          <w:rFonts w:ascii="Times New Roman" w:hAnsi="Times New Roman" w:cs="Times New Roman"/>
        </w:rPr>
        <w:br/>
        <w:t>and his glory above the heavens.</w:t>
      </w:r>
    </w:p>
    <w:p w14:paraId="0161705B"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5 Who is like the </w:t>
      </w:r>
      <w:r w:rsidRPr="0056260C">
        <w:rPr>
          <w:rFonts w:ascii="Times New Roman" w:hAnsi="Times New Roman" w:cs="Times New Roman"/>
          <w:smallCaps/>
        </w:rPr>
        <w:t>Lord</w:t>
      </w:r>
      <w:r w:rsidRPr="0056260C">
        <w:rPr>
          <w:rFonts w:ascii="Times New Roman" w:hAnsi="Times New Roman" w:cs="Times New Roman"/>
        </w:rPr>
        <w:t> our God, who sits enthroned on high *</w:t>
      </w:r>
      <w:r w:rsidRPr="0056260C">
        <w:rPr>
          <w:rFonts w:ascii="Times New Roman" w:hAnsi="Times New Roman" w:cs="Times New Roman"/>
        </w:rPr>
        <w:br/>
        <w:t>but stoops to behold the heavens and the earth?</w:t>
      </w:r>
    </w:p>
    <w:p w14:paraId="12200BEF"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6 He takes up the weak out of the dust *</w:t>
      </w:r>
      <w:r w:rsidRPr="0056260C">
        <w:rPr>
          <w:rFonts w:ascii="Times New Roman" w:hAnsi="Times New Roman" w:cs="Times New Roman"/>
        </w:rPr>
        <w:br/>
        <w:t>and lifts up the poor from the ashes.</w:t>
      </w:r>
    </w:p>
    <w:p w14:paraId="72767E21"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7 He sets them with the princes, *</w:t>
      </w:r>
      <w:r w:rsidRPr="0056260C">
        <w:rPr>
          <w:rFonts w:ascii="Times New Roman" w:hAnsi="Times New Roman" w:cs="Times New Roman"/>
        </w:rPr>
        <w:br/>
        <w:t>with the princes of his people.</w:t>
      </w:r>
    </w:p>
    <w:p w14:paraId="46D1A712" w14:textId="77777777" w:rsidR="0056260C" w:rsidRPr="0056260C" w:rsidRDefault="0056260C" w:rsidP="0056260C">
      <w:pPr>
        <w:spacing w:before="15" w:after="60"/>
        <w:ind w:left="720" w:right="480" w:hanging="480"/>
        <w:rPr>
          <w:rFonts w:ascii="Times New Roman" w:hAnsi="Times New Roman" w:cs="Times New Roman"/>
        </w:rPr>
      </w:pPr>
      <w:r w:rsidRPr="0056260C">
        <w:rPr>
          <w:rFonts w:ascii="Times New Roman" w:hAnsi="Times New Roman" w:cs="Times New Roman"/>
        </w:rPr>
        <w:t>8 He makes the woman of a childless house *</w:t>
      </w:r>
      <w:r w:rsidRPr="0056260C">
        <w:rPr>
          <w:rFonts w:ascii="Times New Roman" w:hAnsi="Times New Roman" w:cs="Times New Roman"/>
        </w:rPr>
        <w:br/>
        <w:t>to be a joyful mother of children.</w:t>
      </w:r>
    </w:p>
    <w:p w14:paraId="74032F22" w14:textId="77777777" w:rsidR="0056260C" w:rsidRPr="0056260C" w:rsidRDefault="0056260C" w:rsidP="0056260C">
      <w:pPr>
        <w:shd w:val="clear" w:color="auto" w:fill="FFFFFF"/>
        <w:spacing w:before="300"/>
        <w:outlineLvl w:val="1"/>
        <w:rPr>
          <w:rFonts w:ascii="Times New Roman" w:eastAsia="Times New Roman" w:hAnsi="Times New Roman" w:cs="Times New Roman"/>
          <w:b/>
          <w:bCs/>
          <w:color w:val="000000"/>
          <w:sz w:val="29"/>
          <w:szCs w:val="29"/>
        </w:rPr>
      </w:pPr>
      <w:r w:rsidRPr="0056260C">
        <w:rPr>
          <w:rFonts w:ascii="Times New Roman" w:eastAsia="Times New Roman" w:hAnsi="Times New Roman" w:cs="Times New Roman"/>
          <w:b/>
          <w:bCs/>
          <w:color w:val="000000"/>
          <w:sz w:val="29"/>
          <w:szCs w:val="29"/>
        </w:rPr>
        <w:t>The Epistle</w:t>
      </w:r>
    </w:p>
    <w:p w14:paraId="39342423" w14:textId="77777777" w:rsidR="0056260C" w:rsidRPr="0056260C" w:rsidRDefault="0056260C" w:rsidP="0056260C">
      <w:pPr>
        <w:spacing w:before="100" w:beforeAutospacing="1" w:after="168" w:line="240" w:lineRule="atLeast"/>
        <w:outlineLvl w:val="2"/>
        <w:rPr>
          <w:rFonts w:ascii="Times New Roman" w:eastAsia="Times New Roman" w:hAnsi="Times New Roman" w:cs="Times New Roman"/>
          <w:b/>
          <w:bCs/>
          <w:sz w:val="27"/>
          <w:szCs w:val="27"/>
        </w:rPr>
      </w:pPr>
      <w:r w:rsidRPr="0056260C">
        <w:rPr>
          <w:rFonts w:ascii="Times New Roman" w:eastAsia="Times New Roman" w:hAnsi="Times New Roman" w:cs="Times New Roman"/>
          <w:b/>
          <w:bCs/>
          <w:sz w:val="27"/>
          <w:szCs w:val="27"/>
        </w:rPr>
        <w:t>1 Timothy 2:1-7</w:t>
      </w:r>
    </w:p>
    <w:p w14:paraId="205B2510" w14:textId="77777777" w:rsidR="0056260C" w:rsidRPr="0056260C" w:rsidRDefault="0056260C" w:rsidP="0056260C">
      <w:pPr>
        <w:spacing w:before="45" w:after="100" w:afterAutospacing="1"/>
        <w:ind w:right="480"/>
        <w:rPr>
          <w:rFonts w:ascii="Times New Roman" w:hAnsi="Times New Roman" w:cs="Times New Roman"/>
        </w:rPr>
      </w:pPr>
      <w:r w:rsidRPr="0056260C">
        <w:rPr>
          <w:rStyle w:val="initcap"/>
        </w:rPr>
        <w:t>F</w:t>
      </w:r>
      <w:r w:rsidRPr="0056260C">
        <w:rPr>
          <w:rFonts w:ascii="Times New Roman" w:hAnsi="Times New Roman" w:cs="Times New Roman"/>
        </w:rPr>
        <w:t>irst of all, I urge that supplications, prayers, intercessions, and thanksgivings be made for everyone, for kings and all who are in high positions, so that we may lead a quiet and peaceable life in all godliness and dignity. This is right and is acceptable in the sight of God our Savior, who desires everyone to be saved and to come to the knowledge of the truth. For</w:t>
      </w:r>
    </w:p>
    <w:p w14:paraId="63A9A230" w14:textId="77777777" w:rsidR="0056260C" w:rsidRPr="0056260C" w:rsidRDefault="0056260C" w:rsidP="0056260C">
      <w:pPr>
        <w:spacing w:before="15" w:after="30"/>
        <w:ind w:left="1200" w:right="480" w:hanging="480"/>
        <w:rPr>
          <w:rFonts w:ascii="Times New Roman" w:hAnsi="Times New Roman" w:cs="Times New Roman"/>
        </w:rPr>
      </w:pPr>
      <w:r w:rsidRPr="0056260C">
        <w:rPr>
          <w:rFonts w:ascii="Times New Roman" w:hAnsi="Times New Roman" w:cs="Times New Roman"/>
        </w:rPr>
        <w:t>there is one God;</w:t>
      </w:r>
      <w:r w:rsidRPr="0056260C">
        <w:rPr>
          <w:rFonts w:ascii="Times New Roman" w:hAnsi="Times New Roman" w:cs="Times New Roman"/>
        </w:rPr>
        <w:br/>
        <w:t>there is also one mediator between God and humankind,</w:t>
      </w:r>
    </w:p>
    <w:p w14:paraId="7DC0014C" w14:textId="77777777" w:rsidR="0056260C" w:rsidRPr="0056260C" w:rsidRDefault="0056260C" w:rsidP="0056260C">
      <w:pPr>
        <w:spacing w:before="15" w:after="30"/>
        <w:ind w:left="1200" w:right="480" w:hanging="480"/>
        <w:rPr>
          <w:rFonts w:ascii="Times New Roman" w:hAnsi="Times New Roman" w:cs="Times New Roman"/>
        </w:rPr>
      </w:pPr>
      <w:r w:rsidRPr="0056260C">
        <w:rPr>
          <w:rFonts w:ascii="Times New Roman" w:hAnsi="Times New Roman" w:cs="Times New Roman"/>
        </w:rPr>
        <w:t>Christ Jesus, himself human,</w:t>
      </w:r>
      <w:r w:rsidRPr="0056260C">
        <w:rPr>
          <w:rFonts w:ascii="Times New Roman" w:hAnsi="Times New Roman" w:cs="Times New Roman"/>
        </w:rPr>
        <w:br/>
        <w:t>who gave himself a ransom for all</w:t>
      </w:r>
    </w:p>
    <w:p w14:paraId="49FEB619" w14:textId="77777777" w:rsidR="0056260C" w:rsidRPr="0056260C" w:rsidRDefault="0056260C" w:rsidP="0056260C">
      <w:pPr>
        <w:spacing w:before="45" w:after="100" w:afterAutospacing="1"/>
        <w:ind w:right="480"/>
        <w:rPr>
          <w:rFonts w:ascii="Times New Roman" w:hAnsi="Times New Roman" w:cs="Times New Roman"/>
        </w:rPr>
      </w:pPr>
      <w:r w:rsidRPr="0056260C">
        <w:rPr>
          <w:rFonts w:ascii="Times New Roman" w:hAnsi="Times New Roman" w:cs="Times New Roman"/>
        </w:rPr>
        <w:lastRenderedPageBreak/>
        <w:t>-- this was attested at the right time. For this I was appointed a herald and an apostle (I am telling the truth, I am not lying), a teacher of the Gentiles in faith and truth.</w:t>
      </w:r>
    </w:p>
    <w:p w14:paraId="4B9CAFBA" w14:textId="77777777" w:rsidR="0056260C" w:rsidRPr="0056260C" w:rsidRDefault="0056260C" w:rsidP="0056260C">
      <w:pPr>
        <w:shd w:val="clear" w:color="auto" w:fill="FFFFFF"/>
        <w:spacing w:before="300"/>
        <w:outlineLvl w:val="1"/>
        <w:rPr>
          <w:rFonts w:ascii="Times New Roman" w:eastAsia="Times New Roman" w:hAnsi="Times New Roman" w:cs="Times New Roman"/>
          <w:b/>
          <w:bCs/>
          <w:color w:val="000000"/>
          <w:sz w:val="29"/>
          <w:szCs w:val="29"/>
        </w:rPr>
      </w:pPr>
      <w:r w:rsidRPr="0056260C">
        <w:rPr>
          <w:rFonts w:ascii="Times New Roman" w:eastAsia="Times New Roman" w:hAnsi="Times New Roman" w:cs="Times New Roman"/>
          <w:b/>
          <w:bCs/>
          <w:color w:val="000000"/>
          <w:sz w:val="29"/>
          <w:szCs w:val="29"/>
        </w:rPr>
        <w:t>The Gospel</w:t>
      </w:r>
    </w:p>
    <w:p w14:paraId="550E59D2" w14:textId="77777777" w:rsidR="0056260C" w:rsidRPr="0056260C" w:rsidRDefault="0056260C" w:rsidP="0056260C">
      <w:pPr>
        <w:spacing w:before="100" w:beforeAutospacing="1" w:after="168" w:line="240" w:lineRule="atLeast"/>
        <w:outlineLvl w:val="2"/>
        <w:rPr>
          <w:rFonts w:ascii="Times New Roman" w:eastAsia="Times New Roman" w:hAnsi="Times New Roman" w:cs="Times New Roman"/>
          <w:b/>
          <w:bCs/>
          <w:sz w:val="27"/>
          <w:szCs w:val="27"/>
        </w:rPr>
      </w:pPr>
      <w:r w:rsidRPr="0056260C">
        <w:rPr>
          <w:rFonts w:ascii="Times New Roman" w:eastAsia="Times New Roman" w:hAnsi="Times New Roman" w:cs="Times New Roman"/>
          <w:b/>
          <w:bCs/>
          <w:sz w:val="27"/>
          <w:szCs w:val="27"/>
        </w:rPr>
        <w:t>Luke 16:1-13</w:t>
      </w:r>
    </w:p>
    <w:p w14:paraId="2298B2AB" w14:textId="77777777" w:rsidR="0056260C" w:rsidRPr="0056260C" w:rsidRDefault="0056260C" w:rsidP="0056260C">
      <w:pPr>
        <w:spacing w:before="45" w:after="100" w:afterAutospacing="1"/>
        <w:ind w:right="480"/>
        <w:rPr>
          <w:rFonts w:ascii="Times New Roman" w:hAnsi="Times New Roman" w:cs="Times New Roman"/>
        </w:rPr>
      </w:pPr>
      <w:r w:rsidRPr="0056260C">
        <w:rPr>
          <w:rStyle w:val="initcap"/>
        </w:rPr>
        <w:t>J</w:t>
      </w:r>
      <w:r w:rsidRPr="0056260C">
        <w:rPr>
          <w:rFonts w:ascii="Times New Roman" w:hAnsi="Times New Roman" w:cs="Times New Roman"/>
        </w:rPr>
        <w:t>esus said to the disciples, "There was a rich man who had a manager, and charges were brought to him that this man was squandering his property. So he summoned him and said to him, `What is this that I hear about you? Give me an accounting of your management, because you cannot be my manager any longer.' Then the manager said to himself, `What will I do, now that my master is taking the position away from me? I am not strong enough to dig, and I am ashamed to beg. I have decided what to do so that, when I am dismissed as manager, people may welcome me into their homes.' So, summoning his master's debtors one by one, he asked the first, `How much do you owe my master?' He answered, `A hundred jugs of olive oil.' He said to him, `Take your bill, sit down quickly, and make it fifty.' Then he asked another, `And how much do you owe?' He replied, `A hundred containers of wheat.' He said to him, `Take your bill and make it eighty.' And his master commended the dishonest manager because he had acted shrewdly; for the children of this age are more shrewd in dealing with their own generation than are the children of light. And I tell you, make friends for yourselves by means of dishonest wealth so that when it is gone, they may welcome you into the eternal homes.</w:t>
      </w:r>
    </w:p>
    <w:p w14:paraId="570B1ABE" w14:textId="77777777" w:rsidR="0056260C" w:rsidRPr="0056260C" w:rsidRDefault="0056260C" w:rsidP="0056260C">
      <w:pPr>
        <w:spacing w:before="45" w:after="100" w:afterAutospacing="1"/>
        <w:ind w:right="480"/>
        <w:rPr>
          <w:rFonts w:ascii="Times New Roman" w:hAnsi="Times New Roman" w:cs="Times New Roman"/>
        </w:rPr>
      </w:pPr>
      <w:r w:rsidRPr="0056260C">
        <w:rPr>
          <w:rFonts w:ascii="Times New Roman" w:hAnsi="Times New Roman" w:cs="Times New Roman"/>
        </w:rPr>
        <w:t>"Whoever is faithful in a very little is faithful also in much; and whoever is dishonest in a very little is dishonest also in much. If then you have not been faithful with the dishonest wealth, who will entrust to you the true riches? And if you have not been faithful with what belongs to another, who will give you what is your own? No slave can serve two masters; for a slave will either hate the one and love the other, or be devoted to the one and despise the other. You cannot serve God and wealth."</w:t>
      </w:r>
    </w:p>
    <w:p w14:paraId="600DD5F2"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DD58679"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3949677"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65D2A2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F26C241"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CF71845" w14:textId="77777777" w:rsidR="00D71CE7" w:rsidRPr="00357F06" w:rsidRDefault="00CC6F47"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0C"/>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6260C"/>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C6F47"/>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C9DC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56260C"/>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57503823">
      <w:bodyDiv w:val="1"/>
      <w:marLeft w:val="0"/>
      <w:marRight w:val="0"/>
      <w:marTop w:val="0"/>
      <w:marBottom w:val="0"/>
      <w:divBdr>
        <w:top w:val="none" w:sz="0" w:space="0" w:color="auto"/>
        <w:left w:val="none" w:sz="0" w:space="0" w:color="auto"/>
        <w:bottom w:val="none" w:sz="0" w:space="0" w:color="auto"/>
        <w:right w:val="none" w:sz="0" w:space="0" w:color="auto"/>
      </w:divBdr>
      <w:divsChild>
        <w:div w:id="141697733">
          <w:marLeft w:val="0"/>
          <w:marRight w:val="0"/>
          <w:marTop w:val="0"/>
          <w:marBottom w:val="0"/>
          <w:divBdr>
            <w:top w:val="none" w:sz="0" w:space="0" w:color="auto"/>
            <w:left w:val="none" w:sz="0" w:space="0" w:color="auto"/>
            <w:bottom w:val="none" w:sz="0" w:space="0" w:color="auto"/>
            <w:right w:val="none" w:sz="0" w:space="0" w:color="auto"/>
          </w:divBdr>
        </w:div>
        <w:div w:id="1675961553">
          <w:marLeft w:val="0"/>
          <w:marRight w:val="0"/>
          <w:marTop w:val="0"/>
          <w:marBottom w:val="0"/>
          <w:divBdr>
            <w:top w:val="none" w:sz="0" w:space="0" w:color="auto"/>
            <w:left w:val="none" w:sz="0" w:space="0" w:color="auto"/>
            <w:bottom w:val="none" w:sz="0" w:space="0" w:color="auto"/>
            <w:right w:val="none" w:sz="0" w:space="0" w:color="auto"/>
          </w:divBdr>
        </w:div>
        <w:div w:id="1940134216">
          <w:marLeft w:val="0"/>
          <w:marRight w:val="0"/>
          <w:marTop w:val="0"/>
          <w:marBottom w:val="0"/>
          <w:divBdr>
            <w:top w:val="none" w:sz="0" w:space="0" w:color="auto"/>
            <w:left w:val="none" w:sz="0" w:space="0" w:color="auto"/>
            <w:bottom w:val="none" w:sz="0" w:space="0" w:color="auto"/>
            <w:right w:val="none" w:sz="0" w:space="0" w:color="auto"/>
          </w:divBdr>
        </w:div>
        <w:div w:id="19824360">
          <w:marLeft w:val="0"/>
          <w:marRight w:val="0"/>
          <w:marTop w:val="0"/>
          <w:marBottom w:val="0"/>
          <w:divBdr>
            <w:top w:val="none" w:sz="0" w:space="0" w:color="auto"/>
            <w:left w:val="none" w:sz="0" w:space="0" w:color="auto"/>
            <w:bottom w:val="none" w:sz="0" w:space="0" w:color="auto"/>
            <w:right w:val="none" w:sz="0" w:space="0" w:color="auto"/>
          </w:divBdr>
        </w:div>
        <w:div w:id="899826360">
          <w:marLeft w:val="0"/>
          <w:marRight w:val="0"/>
          <w:marTop w:val="0"/>
          <w:marBottom w:val="0"/>
          <w:divBdr>
            <w:top w:val="none" w:sz="0" w:space="0" w:color="auto"/>
            <w:left w:val="none" w:sz="0" w:space="0" w:color="auto"/>
            <w:bottom w:val="none" w:sz="0" w:space="0" w:color="auto"/>
            <w:right w:val="none" w:sz="0" w:space="0" w:color="auto"/>
          </w:divBdr>
        </w:div>
        <w:div w:id="443034613">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4</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2016-01-22T17:12:00Z</dcterms:created>
  <dcterms:modified xsi:type="dcterms:W3CDTF">2020-11-28T20:11:00Z</dcterms:modified>
</cp:coreProperties>
</file>