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97874" w:rsidRPr="00097874" w14:paraId="34A2195C" w14:textId="77777777" w:rsidTr="00097874">
        <w:trPr>
          <w:tblCellSpacing w:w="15" w:type="dxa"/>
        </w:trPr>
        <w:tc>
          <w:tcPr>
            <w:tcW w:w="4450" w:type="pct"/>
            <w:vAlign w:val="center"/>
            <w:hideMark/>
          </w:tcPr>
          <w:p w14:paraId="63C16B55" w14:textId="77777777" w:rsidR="00097874" w:rsidRPr="00097874" w:rsidRDefault="00097874" w:rsidP="00097874">
            <w:pPr>
              <w:spacing w:before="100" w:beforeAutospacing="1" w:after="100" w:afterAutospacing="1"/>
              <w:jc w:val="center"/>
              <w:outlineLvl w:val="3"/>
              <w:rPr>
                <w:rFonts w:ascii="Times New Roman" w:eastAsia="Times New Roman" w:hAnsi="Times New Roman" w:cs="Times New Roman"/>
                <w:b/>
                <w:bCs/>
              </w:rPr>
            </w:pPr>
            <w:r w:rsidRPr="00097874">
              <w:rPr>
                <w:rFonts w:ascii="Times New Roman" w:eastAsia="Times New Roman" w:hAnsi="Times New Roman" w:cs="Times New Roman"/>
                <w:b/>
                <w:bCs/>
              </w:rPr>
              <w:t>The Lessons Appointed for Use on the</w:t>
            </w:r>
          </w:p>
        </w:tc>
        <w:tc>
          <w:tcPr>
            <w:tcW w:w="550" w:type="pct"/>
            <w:vMerge w:val="restart"/>
            <w:vAlign w:val="center"/>
            <w:hideMark/>
          </w:tcPr>
          <w:p w14:paraId="0E3F7CC4" w14:textId="77777777" w:rsidR="00097874" w:rsidRPr="00097874" w:rsidRDefault="00097874" w:rsidP="00097874">
            <w:pPr>
              <w:rPr>
                <w:rFonts w:ascii="Times New Roman" w:eastAsia="Times New Roman" w:hAnsi="Times New Roman" w:cs="Times New Roman"/>
              </w:rPr>
            </w:pPr>
            <w:bookmarkStart w:id="0" w:name="_GoBack"/>
            <w:r w:rsidRPr="00097874">
              <w:rPr>
                <w:rFonts w:ascii="Times New Roman" w:eastAsia="Times New Roman" w:hAnsi="Times New Roman" w:cs="Times New Roman"/>
                <w:noProof/>
              </w:rPr>
              <w:drawing>
                <wp:inline distT="0" distB="0" distL="0" distR="0" wp14:anchorId="26DCB154" wp14:editId="7B8BA4C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097874" w:rsidRPr="00097874" w14:paraId="0C8F869B" w14:textId="77777777" w:rsidTr="00097874">
        <w:trPr>
          <w:tblCellSpacing w:w="15" w:type="dxa"/>
        </w:trPr>
        <w:tc>
          <w:tcPr>
            <w:tcW w:w="0" w:type="auto"/>
            <w:vAlign w:val="center"/>
            <w:hideMark/>
          </w:tcPr>
          <w:p w14:paraId="49B3B411" w14:textId="77777777" w:rsidR="00097874" w:rsidRPr="00097874" w:rsidRDefault="00097874" w:rsidP="00097874">
            <w:pPr>
              <w:pStyle w:val="sundayTitle"/>
            </w:pPr>
            <w:r w:rsidRPr="00097874">
              <w:t>Last Sunday after Pentecost</w:t>
            </w:r>
          </w:p>
        </w:tc>
        <w:tc>
          <w:tcPr>
            <w:tcW w:w="0" w:type="auto"/>
            <w:vMerge/>
            <w:vAlign w:val="center"/>
            <w:hideMark/>
          </w:tcPr>
          <w:p w14:paraId="0E0FBB42" w14:textId="77777777" w:rsidR="00097874" w:rsidRPr="00097874" w:rsidRDefault="00097874" w:rsidP="00097874">
            <w:pPr>
              <w:pStyle w:val="sundayTitle"/>
            </w:pPr>
          </w:p>
        </w:tc>
      </w:tr>
      <w:tr w:rsidR="00097874" w:rsidRPr="00097874" w14:paraId="7E3A1C58" w14:textId="77777777" w:rsidTr="00097874">
        <w:trPr>
          <w:trHeight w:val="1878"/>
          <w:tblCellSpacing w:w="15" w:type="dxa"/>
        </w:trPr>
        <w:tc>
          <w:tcPr>
            <w:tcW w:w="0" w:type="auto"/>
            <w:vAlign w:val="center"/>
            <w:hideMark/>
          </w:tcPr>
          <w:p w14:paraId="792BA18D" w14:textId="77777777" w:rsidR="00097874" w:rsidRPr="00097874" w:rsidRDefault="00097874" w:rsidP="00097874">
            <w:pPr>
              <w:pStyle w:val="moreInfo"/>
            </w:pPr>
            <w:r w:rsidRPr="00097874">
              <w:rPr>
                <w:sz w:val="36"/>
                <w:szCs w:val="36"/>
              </w:rPr>
              <w:t>Christ the King</w:t>
            </w:r>
            <w:r w:rsidRPr="00097874">
              <w:br/>
            </w:r>
            <w:r w:rsidRPr="00097874">
              <w:br/>
              <w:t>Proper 29</w:t>
            </w:r>
            <w:r w:rsidRPr="00097874">
              <w:br/>
              <w:t>Year B</w:t>
            </w:r>
            <w:r w:rsidRPr="00097874">
              <w:br/>
              <w:t>RCL</w:t>
            </w:r>
          </w:p>
        </w:tc>
        <w:tc>
          <w:tcPr>
            <w:tcW w:w="0" w:type="auto"/>
            <w:vMerge/>
            <w:vAlign w:val="center"/>
            <w:hideMark/>
          </w:tcPr>
          <w:p w14:paraId="19E195BC" w14:textId="77777777" w:rsidR="00097874" w:rsidRPr="00097874" w:rsidRDefault="00097874" w:rsidP="00097874">
            <w:pPr>
              <w:rPr>
                <w:rFonts w:ascii="Times New Roman" w:eastAsia="Times New Roman" w:hAnsi="Times New Roman" w:cs="Times New Roman"/>
              </w:rPr>
            </w:pPr>
          </w:p>
        </w:tc>
      </w:tr>
    </w:tbl>
    <w:p w14:paraId="165E4E03" w14:textId="77777777" w:rsidR="00097874" w:rsidRPr="00097874" w:rsidRDefault="00097874" w:rsidP="00097874">
      <w:pPr>
        <w:rPr>
          <w:rFonts w:ascii="Times New Roman" w:eastAsia="Times New Roman" w:hAnsi="Times New Roman" w:cs="Times New Roman"/>
          <w:vanish/>
        </w:rPr>
      </w:pPr>
    </w:p>
    <w:tbl>
      <w:tblPr>
        <w:tblW w:w="2548" w:type="pct"/>
        <w:tblCellSpacing w:w="15" w:type="dxa"/>
        <w:tblCellMar>
          <w:top w:w="15" w:type="dxa"/>
          <w:left w:w="15" w:type="dxa"/>
          <w:bottom w:w="15" w:type="dxa"/>
          <w:right w:w="15" w:type="dxa"/>
        </w:tblCellMar>
        <w:tblLook w:val="04A0" w:firstRow="1" w:lastRow="0" w:firstColumn="1" w:lastColumn="0" w:noHBand="0" w:noVBand="1"/>
      </w:tblPr>
      <w:tblGrid>
        <w:gridCol w:w="2250"/>
        <w:gridCol w:w="648"/>
        <w:gridCol w:w="1872"/>
      </w:tblGrid>
      <w:tr w:rsidR="00097874" w:rsidRPr="00097874" w14:paraId="37CCE249" w14:textId="77777777" w:rsidTr="00097874">
        <w:trPr>
          <w:tblCellSpacing w:w="15" w:type="dxa"/>
        </w:trPr>
        <w:tc>
          <w:tcPr>
            <w:tcW w:w="2311" w:type="pct"/>
            <w:vAlign w:val="center"/>
            <w:hideMark/>
          </w:tcPr>
          <w:p w14:paraId="3AE38E40" w14:textId="77777777" w:rsidR="00097874" w:rsidRPr="00097874" w:rsidRDefault="00097874" w:rsidP="00097874">
            <w:pPr>
              <w:jc w:val="center"/>
              <w:rPr>
                <w:rFonts w:ascii="Times New Roman" w:eastAsia="Times New Roman" w:hAnsi="Times New Roman" w:cs="Times New Roman"/>
                <w:color w:val="000000"/>
                <w:sz w:val="22"/>
                <w:szCs w:val="22"/>
              </w:rPr>
            </w:pPr>
            <w:r w:rsidRPr="00097874">
              <w:rPr>
                <w:rFonts w:ascii="Times New Roman" w:eastAsia="Times New Roman" w:hAnsi="Times New Roman" w:cs="Times New Roman"/>
                <w:b/>
                <w:bCs/>
                <w:i/>
                <w:iCs/>
                <w:color w:val="000000"/>
                <w:sz w:val="22"/>
                <w:szCs w:val="22"/>
              </w:rPr>
              <w:t>Track 1</w:t>
            </w:r>
          </w:p>
        </w:tc>
        <w:tc>
          <w:tcPr>
            <w:tcW w:w="648" w:type="pct"/>
            <w:vAlign w:val="center"/>
            <w:hideMark/>
          </w:tcPr>
          <w:p w14:paraId="46D4F9D4" w14:textId="77777777" w:rsidR="00097874" w:rsidRPr="00097874" w:rsidRDefault="00097874" w:rsidP="00097874">
            <w:pPr>
              <w:jc w:val="center"/>
              <w:rPr>
                <w:rFonts w:ascii="Times New Roman" w:eastAsia="Times New Roman" w:hAnsi="Times New Roman" w:cs="Times New Roman"/>
                <w:color w:val="000000"/>
                <w:sz w:val="22"/>
                <w:szCs w:val="22"/>
              </w:rPr>
            </w:pPr>
            <w:r w:rsidRPr="00097874">
              <w:rPr>
                <w:rFonts w:ascii="Times New Roman" w:eastAsia="Times New Roman" w:hAnsi="Times New Roman" w:cs="Times New Roman"/>
                <w:i/>
                <w:iCs/>
                <w:color w:val="000000"/>
                <w:sz w:val="22"/>
                <w:szCs w:val="22"/>
              </w:rPr>
              <w:t>or</w:t>
            </w:r>
          </w:p>
        </w:tc>
        <w:tc>
          <w:tcPr>
            <w:tcW w:w="1915" w:type="pct"/>
            <w:vAlign w:val="center"/>
            <w:hideMark/>
          </w:tcPr>
          <w:p w14:paraId="738105EA" w14:textId="77777777" w:rsidR="00097874" w:rsidRPr="00097874" w:rsidRDefault="00097874" w:rsidP="00097874">
            <w:pPr>
              <w:jc w:val="center"/>
              <w:rPr>
                <w:rFonts w:ascii="Times New Roman" w:eastAsia="Times New Roman" w:hAnsi="Times New Roman" w:cs="Times New Roman"/>
                <w:color w:val="000000"/>
                <w:sz w:val="22"/>
                <w:szCs w:val="22"/>
              </w:rPr>
            </w:pPr>
            <w:r w:rsidRPr="00097874">
              <w:rPr>
                <w:rFonts w:ascii="Times New Roman" w:eastAsia="Times New Roman" w:hAnsi="Times New Roman" w:cs="Times New Roman"/>
                <w:b/>
                <w:bCs/>
                <w:i/>
                <w:iCs/>
                <w:color w:val="000000"/>
                <w:sz w:val="22"/>
                <w:szCs w:val="22"/>
              </w:rPr>
              <w:t>Track 2</w:t>
            </w:r>
          </w:p>
        </w:tc>
      </w:tr>
      <w:tr w:rsidR="00097874" w:rsidRPr="00097874" w14:paraId="15FD8E28" w14:textId="77777777" w:rsidTr="00097874">
        <w:trPr>
          <w:tblCellSpacing w:w="15" w:type="dxa"/>
        </w:trPr>
        <w:tc>
          <w:tcPr>
            <w:tcW w:w="2311" w:type="pct"/>
            <w:vAlign w:val="center"/>
            <w:hideMark/>
          </w:tcPr>
          <w:p w14:paraId="4A11E329" w14:textId="77777777" w:rsidR="00097874" w:rsidRPr="00097874" w:rsidRDefault="00097874" w:rsidP="00097874">
            <w:pPr>
              <w:pStyle w:val="CitationList"/>
              <w:rPr>
                <w:color w:val="000000"/>
                <w:sz w:val="27"/>
                <w:szCs w:val="27"/>
              </w:rPr>
            </w:pPr>
            <w:r w:rsidRPr="00097874">
              <w:t>2 Samuel 23:1-7</w:t>
            </w:r>
            <w:r w:rsidRPr="00097874">
              <w:rPr>
                <w:sz w:val="27"/>
                <w:szCs w:val="27"/>
              </w:rPr>
              <w:br/>
            </w:r>
            <w:r w:rsidRPr="00097874">
              <w:t>Psalm 132:1-13 (14-19)</w:t>
            </w:r>
            <w:r w:rsidRPr="00097874">
              <w:rPr>
                <w:sz w:val="27"/>
                <w:szCs w:val="27"/>
              </w:rPr>
              <w:t> </w:t>
            </w:r>
            <w:r w:rsidRPr="00097874">
              <w:rPr>
                <w:sz w:val="27"/>
                <w:szCs w:val="27"/>
              </w:rPr>
              <w:br/>
            </w:r>
            <w:r w:rsidRPr="00097874">
              <w:t>Revelation 1:4b-8</w:t>
            </w:r>
            <w:r w:rsidRPr="00097874">
              <w:rPr>
                <w:sz w:val="27"/>
                <w:szCs w:val="27"/>
              </w:rPr>
              <w:br/>
            </w:r>
            <w:r w:rsidRPr="00097874">
              <w:t>John 18:33-37</w:t>
            </w:r>
          </w:p>
        </w:tc>
        <w:tc>
          <w:tcPr>
            <w:tcW w:w="648" w:type="pct"/>
            <w:vAlign w:val="center"/>
            <w:hideMark/>
          </w:tcPr>
          <w:p w14:paraId="2B44712A" w14:textId="77777777" w:rsidR="00097874" w:rsidRPr="00097874" w:rsidRDefault="00097874" w:rsidP="00097874">
            <w:pPr>
              <w:pStyle w:val="CitationList"/>
              <w:rPr>
                <w:color w:val="000000"/>
                <w:sz w:val="27"/>
                <w:szCs w:val="27"/>
              </w:rPr>
            </w:pPr>
            <w:r w:rsidRPr="00097874">
              <w:rPr>
                <w:color w:val="000000"/>
                <w:sz w:val="27"/>
                <w:szCs w:val="27"/>
              </w:rPr>
              <w:t> </w:t>
            </w:r>
          </w:p>
        </w:tc>
        <w:tc>
          <w:tcPr>
            <w:tcW w:w="1915" w:type="pct"/>
            <w:vAlign w:val="center"/>
            <w:hideMark/>
          </w:tcPr>
          <w:p w14:paraId="7BB626DB" w14:textId="77777777" w:rsidR="00097874" w:rsidRPr="00097874" w:rsidRDefault="00097874" w:rsidP="00097874">
            <w:pPr>
              <w:pStyle w:val="CitationList"/>
              <w:rPr>
                <w:color w:val="000000"/>
                <w:sz w:val="27"/>
                <w:szCs w:val="27"/>
              </w:rPr>
            </w:pPr>
            <w:r w:rsidRPr="00097874">
              <w:t>Daniel 7:9-10, 13-14</w:t>
            </w:r>
            <w:r w:rsidRPr="00097874">
              <w:rPr>
                <w:sz w:val="27"/>
                <w:szCs w:val="27"/>
              </w:rPr>
              <w:br/>
            </w:r>
            <w:r w:rsidRPr="00097874">
              <w:t>Psalm 93</w:t>
            </w:r>
            <w:r w:rsidRPr="00097874">
              <w:rPr>
                <w:sz w:val="27"/>
                <w:szCs w:val="27"/>
              </w:rPr>
              <w:t> </w:t>
            </w:r>
            <w:r w:rsidRPr="00097874">
              <w:rPr>
                <w:sz w:val="27"/>
                <w:szCs w:val="27"/>
              </w:rPr>
              <w:br/>
            </w:r>
            <w:r w:rsidRPr="00097874">
              <w:t>Revelation 1:4b-8</w:t>
            </w:r>
            <w:r w:rsidRPr="00097874">
              <w:rPr>
                <w:sz w:val="27"/>
                <w:szCs w:val="27"/>
              </w:rPr>
              <w:br/>
            </w:r>
            <w:r w:rsidRPr="00097874">
              <w:t>John 18:33-37</w:t>
            </w:r>
          </w:p>
        </w:tc>
      </w:tr>
    </w:tbl>
    <w:p w14:paraId="3B434BE7"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Collect</w:t>
      </w:r>
    </w:p>
    <w:p w14:paraId="1FC3BFAD" w14:textId="77777777" w:rsidR="00097874" w:rsidRPr="00097874" w:rsidRDefault="00097874" w:rsidP="00097874">
      <w:pPr>
        <w:spacing w:before="225" w:after="100" w:afterAutospacing="1"/>
        <w:ind w:right="480"/>
        <w:rPr>
          <w:rFonts w:ascii="Times New Roman" w:hAnsi="Times New Roman" w:cs="Times New Roman"/>
        </w:rPr>
      </w:pPr>
      <w:r w:rsidRPr="00097874">
        <w:rPr>
          <w:rFonts w:ascii="Times New Roman" w:hAnsi="Times New Roman" w:cs="Times New Roman"/>
          <w:sz w:val="27"/>
          <w:szCs w:val="27"/>
        </w:rPr>
        <w:t>A</w:t>
      </w:r>
      <w:r w:rsidRPr="00097874">
        <w:rPr>
          <w:rFonts w:ascii="Times New Roman" w:hAnsi="Times New Roman" w:cs="Times New Roman"/>
        </w:rPr>
        <w:t>lmighty and everlasting God, whose will it is to restore all things in your well-beloved Son, the King of kings and Lord of lords: Mercifully grant that the peoples of the earth, divided and enslaved by sin, may be freed and brought together under his most gracious rule; who lives and reigns with you and the Holy Spirit, one God, now and for ever.</w:t>
      </w:r>
      <w:r w:rsidRPr="00097874">
        <w:rPr>
          <w:rFonts w:ascii="Times New Roman" w:hAnsi="Times New Roman" w:cs="Times New Roman"/>
          <w:i/>
          <w:iCs/>
        </w:rPr>
        <w:t> Amen.</w:t>
      </w:r>
    </w:p>
    <w:p w14:paraId="339D12C2"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Old Testament</w:t>
      </w:r>
    </w:p>
    <w:p w14:paraId="2BE57E2F"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2 Samuel 23:1-7</w:t>
      </w:r>
    </w:p>
    <w:p w14:paraId="1E26A585"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sz w:val="27"/>
          <w:szCs w:val="27"/>
        </w:rPr>
        <w:t>T</w:t>
      </w:r>
      <w:r w:rsidRPr="00097874">
        <w:rPr>
          <w:rFonts w:ascii="Times New Roman" w:hAnsi="Times New Roman" w:cs="Times New Roman"/>
        </w:rPr>
        <w:t>hese are the last words of David:</w:t>
      </w:r>
    </w:p>
    <w:p w14:paraId="4BA8ADFE" w14:textId="77777777" w:rsidR="00097874" w:rsidRPr="00097874" w:rsidRDefault="00097874" w:rsidP="00097874">
      <w:pPr>
        <w:rPr>
          <w:rFonts w:ascii="Times New Roman" w:eastAsia="Times New Roman" w:hAnsi="Times New Roman" w:cs="Times New Roman"/>
        </w:rPr>
      </w:pPr>
    </w:p>
    <w:p w14:paraId="2127B87A"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oracle of David, son of Jesse,</w:t>
      </w:r>
      <w:r w:rsidRPr="00097874">
        <w:rPr>
          <w:rFonts w:ascii="Times New Roman" w:hAnsi="Times New Roman" w:cs="Times New Roman"/>
        </w:rPr>
        <w:br/>
        <w:t>the oracle of the man whom God exalted,</w:t>
      </w:r>
    </w:p>
    <w:p w14:paraId="0BDCD393"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anointed of the God of Jacob,</w:t>
      </w:r>
      <w:r w:rsidRPr="00097874">
        <w:rPr>
          <w:rFonts w:ascii="Times New Roman" w:hAnsi="Times New Roman" w:cs="Times New Roman"/>
        </w:rPr>
        <w:br/>
        <w:t>the favorite of the Strong One of Israel:</w:t>
      </w:r>
    </w:p>
    <w:p w14:paraId="31AD6B2C"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spirit of the </w:t>
      </w:r>
      <w:r w:rsidRPr="00097874">
        <w:rPr>
          <w:rFonts w:ascii="Times New Roman" w:hAnsi="Times New Roman" w:cs="Times New Roman"/>
          <w:smallCaps/>
        </w:rPr>
        <w:t>Lord</w:t>
      </w:r>
      <w:r w:rsidRPr="00097874">
        <w:rPr>
          <w:rFonts w:ascii="Times New Roman" w:hAnsi="Times New Roman" w:cs="Times New Roman"/>
        </w:rPr>
        <w:t> speaks through me,</w:t>
      </w:r>
      <w:r w:rsidRPr="00097874">
        <w:rPr>
          <w:rFonts w:ascii="Times New Roman" w:hAnsi="Times New Roman" w:cs="Times New Roman"/>
        </w:rPr>
        <w:br/>
        <w:t>his word is upon my tongue.</w:t>
      </w:r>
    </w:p>
    <w:p w14:paraId="64F5365F"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God of Israel has spoken,</w:t>
      </w:r>
      <w:r w:rsidRPr="00097874">
        <w:rPr>
          <w:rFonts w:ascii="Times New Roman" w:hAnsi="Times New Roman" w:cs="Times New Roman"/>
        </w:rPr>
        <w:br/>
        <w:t>the Rock of Israel has said to me:</w:t>
      </w:r>
    </w:p>
    <w:p w14:paraId="2E33CDFA"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One who rules over people justly,</w:t>
      </w:r>
      <w:r w:rsidRPr="00097874">
        <w:rPr>
          <w:rFonts w:ascii="Times New Roman" w:hAnsi="Times New Roman" w:cs="Times New Roman"/>
        </w:rPr>
        <w:br/>
        <w:t>ruling in the fear of God,</w:t>
      </w:r>
    </w:p>
    <w:p w14:paraId="1471C62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is like the light of morning,</w:t>
      </w:r>
      <w:r w:rsidRPr="00097874">
        <w:rPr>
          <w:rFonts w:ascii="Times New Roman" w:hAnsi="Times New Roman" w:cs="Times New Roman"/>
        </w:rPr>
        <w:br/>
        <w:t>like the sun rising on a cloudless morning, </w:t>
      </w:r>
      <w:r w:rsidRPr="00097874">
        <w:rPr>
          <w:rFonts w:ascii="Times New Roman" w:hAnsi="Times New Roman" w:cs="Times New Roman"/>
        </w:rPr>
        <w:br/>
        <w:t>gleaming from the rain on the grassy land.</w:t>
      </w:r>
    </w:p>
    <w:p w14:paraId="6BCB102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lastRenderedPageBreak/>
        <w:t>Is not my house like this with God?</w:t>
      </w:r>
      <w:r w:rsidRPr="00097874">
        <w:rPr>
          <w:rFonts w:ascii="Times New Roman" w:hAnsi="Times New Roman" w:cs="Times New Roman"/>
        </w:rPr>
        <w:br/>
        <w:t>For he has made with me an everlasting covenant, </w:t>
      </w:r>
      <w:r w:rsidRPr="00097874">
        <w:rPr>
          <w:rFonts w:ascii="Times New Roman" w:hAnsi="Times New Roman" w:cs="Times New Roman"/>
        </w:rPr>
        <w:br/>
        <w:t>ordered in all things and secure.</w:t>
      </w:r>
    </w:p>
    <w:p w14:paraId="683736B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Will he not cause to prosper</w:t>
      </w:r>
      <w:r w:rsidRPr="00097874">
        <w:rPr>
          <w:rFonts w:ascii="Times New Roman" w:hAnsi="Times New Roman" w:cs="Times New Roman"/>
        </w:rPr>
        <w:br/>
        <w:t>all my help and my desire?</w:t>
      </w:r>
    </w:p>
    <w:p w14:paraId="293A7A86"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But the godless are all like thorns that are thrown away;</w:t>
      </w:r>
      <w:r w:rsidRPr="00097874">
        <w:rPr>
          <w:rFonts w:ascii="Times New Roman" w:hAnsi="Times New Roman" w:cs="Times New Roman"/>
        </w:rPr>
        <w:br/>
        <w:t>for they cannot be picked up with the hand;</w:t>
      </w:r>
    </w:p>
    <w:p w14:paraId="437B2612"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to touch them one uses an iron bar</w:t>
      </w:r>
      <w:r w:rsidRPr="00097874">
        <w:rPr>
          <w:rFonts w:ascii="Times New Roman" w:hAnsi="Times New Roman" w:cs="Times New Roman"/>
        </w:rPr>
        <w:br/>
        <w:t>or the shaft of a spear. </w:t>
      </w:r>
      <w:r w:rsidRPr="00097874">
        <w:rPr>
          <w:rFonts w:ascii="Times New Roman" w:hAnsi="Times New Roman" w:cs="Times New Roman"/>
        </w:rPr>
        <w:br/>
        <w:t>And they are entirely consumed in fire on the spot.</w:t>
      </w:r>
    </w:p>
    <w:p w14:paraId="66704DA3"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Response</w:t>
      </w:r>
    </w:p>
    <w:p w14:paraId="7D5F62E4"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Psalm 132:1-13 (14-19)</w:t>
      </w:r>
    </w:p>
    <w:p w14:paraId="4F61CE9F" w14:textId="77777777" w:rsidR="00097874" w:rsidRPr="00097874" w:rsidRDefault="00097874" w:rsidP="00097874">
      <w:pPr>
        <w:spacing w:before="75" w:after="100" w:afterAutospacing="1"/>
        <w:rPr>
          <w:rFonts w:ascii="Times New Roman" w:hAnsi="Times New Roman" w:cs="Times New Roman"/>
          <w:b/>
          <w:bCs/>
          <w:i/>
          <w:iCs/>
          <w:color w:val="000000"/>
        </w:rPr>
      </w:pPr>
      <w:r w:rsidRPr="00097874">
        <w:rPr>
          <w:rFonts w:ascii="Times New Roman" w:hAnsi="Times New Roman" w:cs="Times New Roman"/>
          <w:b/>
          <w:bCs/>
          <w:i/>
          <w:iCs/>
          <w:color w:val="000000"/>
        </w:rPr>
        <w:t xml:space="preserve">Memento, </w:t>
      </w:r>
      <w:proofErr w:type="spellStart"/>
      <w:r w:rsidRPr="00097874">
        <w:rPr>
          <w:rFonts w:ascii="Times New Roman" w:hAnsi="Times New Roman" w:cs="Times New Roman"/>
          <w:b/>
          <w:bCs/>
          <w:i/>
          <w:iCs/>
          <w:color w:val="000000"/>
        </w:rPr>
        <w:t>Domine</w:t>
      </w:r>
      <w:proofErr w:type="spellEnd"/>
    </w:p>
    <w:p w14:paraId="76408519"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1 </w:t>
      </w:r>
      <w:r w:rsidRPr="00097874">
        <w:rPr>
          <w:rFonts w:ascii="Times New Roman" w:hAnsi="Times New Roman" w:cs="Times New Roman"/>
          <w:sz w:val="27"/>
          <w:szCs w:val="27"/>
        </w:rPr>
        <w:t>L</w:t>
      </w:r>
      <w:r w:rsidRPr="00097874">
        <w:rPr>
          <w:rFonts w:ascii="Times New Roman" w:hAnsi="Times New Roman" w:cs="Times New Roman"/>
          <w:smallCaps/>
        </w:rPr>
        <w:t>ord</w:t>
      </w:r>
      <w:r w:rsidRPr="00097874">
        <w:rPr>
          <w:rFonts w:ascii="Times New Roman" w:hAnsi="Times New Roman" w:cs="Times New Roman"/>
        </w:rPr>
        <w:t>, remember David, *</w:t>
      </w:r>
      <w:r w:rsidRPr="00097874">
        <w:rPr>
          <w:rFonts w:ascii="Times New Roman" w:hAnsi="Times New Roman" w:cs="Times New Roman"/>
        </w:rPr>
        <w:br/>
        <w:t>and all the hardships he endured;</w:t>
      </w:r>
    </w:p>
    <w:p w14:paraId="243EFA0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2 How he swore an oath to the </w:t>
      </w:r>
      <w:r w:rsidRPr="00097874">
        <w:rPr>
          <w:rFonts w:ascii="Times New Roman" w:hAnsi="Times New Roman" w:cs="Times New Roman"/>
          <w:smallCaps/>
        </w:rPr>
        <w:t>Lord</w:t>
      </w:r>
      <w:r w:rsidRPr="00097874">
        <w:rPr>
          <w:rFonts w:ascii="Times New Roman" w:hAnsi="Times New Roman" w:cs="Times New Roman"/>
        </w:rPr>
        <w:t> *</w:t>
      </w:r>
      <w:r w:rsidRPr="00097874">
        <w:rPr>
          <w:rFonts w:ascii="Times New Roman" w:hAnsi="Times New Roman" w:cs="Times New Roman"/>
        </w:rPr>
        <w:br/>
        <w:t>and vowed a vow to the Mighty One of Jacob:</w:t>
      </w:r>
    </w:p>
    <w:p w14:paraId="1F0AD8C1"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3 "I will not come under the roof of my house," *</w:t>
      </w:r>
      <w:r w:rsidRPr="00097874">
        <w:rPr>
          <w:rFonts w:ascii="Times New Roman" w:hAnsi="Times New Roman" w:cs="Times New Roman"/>
        </w:rPr>
        <w:br/>
        <w:t>nor climb up into my bed;</w:t>
      </w:r>
    </w:p>
    <w:p w14:paraId="7E2A2167"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4 I will not allow my eyes to sleep, *</w:t>
      </w:r>
      <w:r w:rsidRPr="00097874">
        <w:rPr>
          <w:rFonts w:ascii="Times New Roman" w:hAnsi="Times New Roman" w:cs="Times New Roman"/>
        </w:rPr>
        <w:br/>
        <w:t>nor let my eyelids slumber;</w:t>
      </w:r>
    </w:p>
    <w:p w14:paraId="31505C96"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5 Until I find a place for the </w:t>
      </w:r>
      <w:r w:rsidRPr="00097874">
        <w:rPr>
          <w:rFonts w:ascii="Times New Roman" w:hAnsi="Times New Roman" w:cs="Times New Roman"/>
          <w:smallCaps/>
        </w:rPr>
        <w:t>Lord</w:t>
      </w:r>
      <w:r w:rsidRPr="00097874">
        <w:rPr>
          <w:rFonts w:ascii="Times New Roman" w:hAnsi="Times New Roman" w:cs="Times New Roman"/>
        </w:rPr>
        <w:t>, *</w:t>
      </w:r>
      <w:r w:rsidRPr="00097874">
        <w:rPr>
          <w:rFonts w:ascii="Times New Roman" w:hAnsi="Times New Roman" w:cs="Times New Roman"/>
        </w:rPr>
        <w:br/>
        <w:t>a dwelling for the Mighty One of Jacob."</w:t>
      </w:r>
    </w:p>
    <w:p w14:paraId="72FCBD2E"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 xml:space="preserve">6 "The ark! We heard it was in </w:t>
      </w:r>
      <w:proofErr w:type="spellStart"/>
      <w:r w:rsidRPr="00097874">
        <w:rPr>
          <w:rFonts w:ascii="Times New Roman" w:hAnsi="Times New Roman" w:cs="Times New Roman"/>
        </w:rPr>
        <w:t>Ephratah</w:t>
      </w:r>
      <w:proofErr w:type="spellEnd"/>
      <w:r w:rsidRPr="00097874">
        <w:rPr>
          <w:rFonts w:ascii="Times New Roman" w:hAnsi="Times New Roman" w:cs="Times New Roman"/>
        </w:rPr>
        <w:t>; *</w:t>
      </w:r>
      <w:r w:rsidRPr="00097874">
        <w:rPr>
          <w:rFonts w:ascii="Times New Roman" w:hAnsi="Times New Roman" w:cs="Times New Roman"/>
        </w:rPr>
        <w:br/>
        <w:t xml:space="preserve">we found it in the fields of </w:t>
      </w:r>
      <w:proofErr w:type="spellStart"/>
      <w:r w:rsidRPr="00097874">
        <w:rPr>
          <w:rFonts w:ascii="Times New Roman" w:hAnsi="Times New Roman" w:cs="Times New Roman"/>
        </w:rPr>
        <w:t>Jearim</w:t>
      </w:r>
      <w:proofErr w:type="spellEnd"/>
      <w:r w:rsidRPr="00097874">
        <w:rPr>
          <w:rFonts w:ascii="Times New Roman" w:hAnsi="Times New Roman" w:cs="Times New Roman"/>
        </w:rPr>
        <w:t>.</w:t>
      </w:r>
    </w:p>
    <w:p w14:paraId="64F293FB"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7 Let us go to God's dwelling place; *</w:t>
      </w:r>
      <w:r w:rsidRPr="00097874">
        <w:rPr>
          <w:rFonts w:ascii="Times New Roman" w:hAnsi="Times New Roman" w:cs="Times New Roman"/>
        </w:rPr>
        <w:br/>
        <w:t>let us fall upon our knees before his footstool."</w:t>
      </w:r>
    </w:p>
    <w:p w14:paraId="4923F134"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8 Arise, O </w:t>
      </w:r>
      <w:r w:rsidRPr="00097874">
        <w:rPr>
          <w:rFonts w:ascii="Times New Roman" w:hAnsi="Times New Roman" w:cs="Times New Roman"/>
          <w:smallCaps/>
        </w:rPr>
        <w:t>Lord</w:t>
      </w:r>
      <w:r w:rsidRPr="00097874">
        <w:rPr>
          <w:rFonts w:ascii="Times New Roman" w:hAnsi="Times New Roman" w:cs="Times New Roman"/>
        </w:rPr>
        <w:t>, into your resting-place, *</w:t>
      </w:r>
      <w:r w:rsidRPr="00097874">
        <w:rPr>
          <w:rFonts w:ascii="Times New Roman" w:hAnsi="Times New Roman" w:cs="Times New Roman"/>
        </w:rPr>
        <w:br/>
        <w:t>you and the ark of your strength.</w:t>
      </w:r>
    </w:p>
    <w:p w14:paraId="02E93CC0"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9 Let your priests be clothed with righteousness; *</w:t>
      </w:r>
      <w:r w:rsidRPr="00097874">
        <w:rPr>
          <w:rFonts w:ascii="Times New Roman" w:hAnsi="Times New Roman" w:cs="Times New Roman"/>
        </w:rPr>
        <w:br/>
        <w:t>let your faithful people sing with joy.</w:t>
      </w:r>
    </w:p>
    <w:p w14:paraId="48CC319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10 For your servant David's sake, *</w:t>
      </w:r>
      <w:r w:rsidRPr="00097874">
        <w:rPr>
          <w:rFonts w:ascii="Times New Roman" w:hAnsi="Times New Roman" w:cs="Times New Roman"/>
        </w:rPr>
        <w:br/>
        <w:t>do not turn away the face of your Anointed.</w:t>
      </w:r>
    </w:p>
    <w:p w14:paraId="5C9775A0"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11 The </w:t>
      </w:r>
      <w:r w:rsidRPr="00097874">
        <w:rPr>
          <w:rFonts w:ascii="Times New Roman" w:hAnsi="Times New Roman" w:cs="Times New Roman"/>
          <w:smallCaps/>
        </w:rPr>
        <w:t>Lord</w:t>
      </w:r>
      <w:r w:rsidRPr="00097874">
        <w:rPr>
          <w:rFonts w:ascii="Times New Roman" w:hAnsi="Times New Roman" w:cs="Times New Roman"/>
        </w:rPr>
        <w:t> has sworn an oath to David; *</w:t>
      </w:r>
      <w:r w:rsidRPr="00097874">
        <w:rPr>
          <w:rFonts w:ascii="Times New Roman" w:hAnsi="Times New Roman" w:cs="Times New Roman"/>
        </w:rPr>
        <w:br/>
        <w:t>in truth, he will not break it:</w:t>
      </w:r>
    </w:p>
    <w:p w14:paraId="39887110"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12 "A son, the fruit of your body *</w:t>
      </w:r>
      <w:r w:rsidRPr="00097874">
        <w:rPr>
          <w:rFonts w:ascii="Times New Roman" w:hAnsi="Times New Roman" w:cs="Times New Roman"/>
        </w:rPr>
        <w:br/>
        <w:t>will I set upon your throne.</w:t>
      </w:r>
    </w:p>
    <w:p w14:paraId="426648E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13 If your children keep my covenant</w:t>
      </w:r>
      <w:r w:rsidRPr="00097874">
        <w:rPr>
          <w:rFonts w:ascii="Times New Roman" w:hAnsi="Times New Roman" w:cs="Times New Roman"/>
        </w:rPr>
        <w:br/>
        <w:t>and my testimonies that I shall teach them, *</w:t>
      </w:r>
      <w:r w:rsidRPr="00097874">
        <w:rPr>
          <w:rFonts w:ascii="Times New Roman" w:hAnsi="Times New Roman" w:cs="Times New Roman"/>
        </w:rPr>
        <w:br/>
        <w:t>their children will sit upon your throne for evermore."</w:t>
      </w:r>
    </w:p>
    <w:p w14:paraId="6907BACE"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14 [For the </w:t>
      </w:r>
      <w:r w:rsidRPr="00097874">
        <w:rPr>
          <w:rFonts w:ascii="Times New Roman" w:hAnsi="Times New Roman" w:cs="Times New Roman"/>
          <w:smallCaps/>
        </w:rPr>
        <w:t>Lord</w:t>
      </w:r>
      <w:r w:rsidRPr="00097874">
        <w:rPr>
          <w:rFonts w:ascii="Times New Roman" w:hAnsi="Times New Roman" w:cs="Times New Roman"/>
        </w:rPr>
        <w:t> has chosen Zion; *</w:t>
      </w:r>
      <w:r w:rsidRPr="00097874">
        <w:rPr>
          <w:rFonts w:ascii="Times New Roman" w:hAnsi="Times New Roman" w:cs="Times New Roman"/>
        </w:rPr>
        <w:br/>
        <w:t>he has desired her for his habitation:</w:t>
      </w:r>
    </w:p>
    <w:p w14:paraId="68965876"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15 "This shall be my resting-place for ever; *</w:t>
      </w:r>
      <w:r w:rsidRPr="00097874">
        <w:rPr>
          <w:rFonts w:ascii="Times New Roman" w:hAnsi="Times New Roman" w:cs="Times New Roman"/>
        </w:rPr>
        <w:br/>
        <w:t>here will I dwell, for I delight in her.</w:t>
      </w:r>
    </w:p>
    <w:p w14:paraId="6ACC88B9"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16 I will surely bless her provisions, *</w:t>
      </w:r>
      <w:r w:rsidRPr="00097874">
        <w:rPr>
          <w:rFonts w:ascii="Times New Roman" w:hAnsi="Times New Roman" w:cs="Times New Roman"/>
        </w:rPr>
        <w:br/>
        <w:t>and satisfy her poor with bread.</w:t>
      </w:r>
    </w:p>
    <w:p w14:paraId="43A60397"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17 I will clothe her priests with salvation, *</w:t>
      </w:r>
      <w:r w:rsidRPr="00097874">
        <w:rPr>
          <w:rFonts w:ascii="Times New Roman" w:hAnsi="Times New Roman" w:cs="Times New Roman"/>
        </w:rPr>
        <w:br/>
        <w:t>and her faithful people will rejoice and sing.</w:t>
      </w:r>
    </w:p>
    <w:p w14:paraId="52E47E5D"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18 There will I make the horn of David flourish; *</w:t>
      </w:r>
      <w:r w:rsidRPr="00097874">
        <w:rPr>
          <w:rFonts w:ascii="Times New Roman" w:hAnsi="Times New Roman" w:cs="Times New Roman"/>
        </w:rPr>
        <w:br/>
        <w:t>I have prepared a lamp for my Anointed.</w:t>
      </w:r>
    </w:p>
    <w:p w14:paraId="22D08CB4"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19 As for his enemies, I will clothe them with shame; *</w:t>
      </w:r>
      <w:r w:rsidRPr="00097874">
        <w:rPr>
          <w:rFonts w:ascii="Times New Roman" w:hAnsi="Times New Roman" w:cs="Times New Roman"/>
        </w:rPr>
        <w:br/>
        <w:t>but as for him, his crown will shine."]</w:t>
      </w:r>
    </w:p>
    <w:p w14:paraId="35B2A3D7" w14:textId="77777777" w:rsidR="00097874" w:rsidRPr="00097874" w:rsidRDefault="00097874" w:rsidP="00097874">
      <w:pPr>
        <w:spacing w:before="100" w:beforeAutospacing="1" w:after="100" w:afterAutospacing="1"/>
        <w:rPr>
          <w:rFonts w:ascii="Times New Roman" w:hAnsi="Times New Roman" w:cs="Times New Roman"/>
          <w:color w:val="000000"/>
          <w:sz w:val="27"/>
          <w:szCs w:val="27"/>
        </w:rPr>
      </w:pPr>
      <w:r w:rsidRPr="00097874">
        <w:rPr>
          <w:rFonts w:ascii="Times New Roman" w:hAnsi="Times New Roman" w:cs="Times New Roman"/>
          <w:b/>
          <w:bCs/>
          <w:i/>
          <w:iCs/>
          <w:color w:val="000000"/>
          <w:sz w:val="27"/>
          <w:szCs w:val="27"/>
        </w:rPr>
        <w:t>or</w:t>
      </w:r>
    </w:p>
    <w:p w14:paraId="21444FC4"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Old Testament</w:t>
      </w:r>
    </w:p>
    <w:p w14:paraId="54B4D1D1"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Daniel 7:9-10, 13-14</w:t>
      </w:r>
    </w:p>
    <w:p w14:paraId="37E220EF"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As I watched,</w:t>
      </w:r>
    </w:p>
    <w:p w14:paraId="79163AC6"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thrones were set in place,</w:t>
      </w:r>
      <w:r w:rsidRPr="00097874">
        <w:rPr>
          <w:rFonts w:ascii="Times New Roman" w:hAnsi="Times New Roman" w:cs="Times New Roman"/>
        </w:rPr>
        <w:br/>
        <w:t>and an Ancient One took his throne,</w:t>
      </w:r>
    </w:p>
    <w:p w14:paraId="64D9C8D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clothing was white as snow,</w:t>
      </w:r>
      <w:r w:rsidRPr="00097874">
        <w:rPr>
          <w:rFonts w:ascii="Times New Roman" w:hAnsi="Times New Roman" w:cs="Times New Roman"/>
        </w:rPr>
        <w:br/>
        <w:t>and the hair of his head like pure wool;</w:t>
      </w:r>
    </w:p>
    <w:p w14:paraId="11FAFDAF"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throne was fiery flames,</w:t>
      </w:r>
      <w:r w:rsidRPr="00097874">
        <w:rPr>
          <w:rFonts w:ascii="Times New Roman" w:hAnsi="Times New Roman" w:cs="Times New Roman"/>
        </w:rPr>
        <w:br/>
        <w:t>and its wheels were burning fire.</w:t>
      </w:r>
    </w:p>
    <w:p w14:paraId="64E2D5AC"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 stream of fire issued</w:t>
      </w:r>
      <w:r w:rsidRPr="00097874">
        <w:rPr>
          <w:rFonts w:ascii="Times New Roman" w:hAnsi="Times New Roman" w:cs="Times New Roman"/>
        </w:rPr>
        <w:br/>
        <w:t>and flowed out from his presence.</w:t>
      </w:r>
    </w:p>
    <w:p w14:paraId="6D2C230A"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 thousand thousands served him,</w:t>
      </w:r>
      <w:r w:rsidRPr="00097874">
        <w:rPr>
          <w:rFonts w:ascii="Times New Roman" w:hAnsi="Times New Roman" w:cs="Times New Roman"/>
        </w:rPr>
        <w:br/>
        <w:t>and ten thousand times ten thousand stood attending him.</w:t>
      </w:r>
    </w:p>
    <w:p w14:paraId="514924A0"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The court sat in judgment,</w:t>
      </w:r>
      <w:r w:rsidRPr="00097874">
        <w:rPr>
          <w:rFonts w:ascii="Times New Roman" w:hAnsi="Times New Roman" w:cs="Times New Roman"/>
        </w:rPr>
        <w:br/>
        <w:t>and the books were opened.</w:t>
      </w:r>
    </w:p>
    <w:p w14:paraId="7E0F00D6" w14:textId="77777777" w:rsidR="00097874" w:rsidRPr="00097874" w:rsidRDefault="00097874" w:rsidP="00097874">
      <w:pPr>
        <w:rPr>
          <w:rFonts w:ascii="Times New Roman" w:eastAsia="Times New Roman" w:hAnsi="Times New Roman" w:cs="Times New Roman"/>
        </w:rPr>
      </w:pPr>
    </w:p>
    <w:p w14:paraId="20A0157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As I watched in the night visions,</w:t>
      </w:r>
    </w:p>
    <w:p w14:paraId="38645CA9" w14:textId="77777777" w:rsidR="00097874" w:rsidRPr="00097874" w:rsidRDefault="00097874" w:rsidP="00097874">
      <w:pPr>
        <w:rPr>
          <w:rFonts w:ascii="Times New Roman" w:eastAsia="Times New Roman" w:hAnsi="Times New Roman" w:cs="Times New Roman"/>
        </w:rPr>
      </w:pPr>
    </w:p>
    <w:p w14:paraId="7D437E7B"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I saw one like a human being</w:t>
      </w:r>
      <w:r w:rsidRPr="00097874">
        <w:rPr>
          <w:rFonts w:ascii="Times New Roman" w:hAnsi="Times New Roman" w:cs="Times New Roman"/>
        </w:rPr>
        <w:br/>
        <w:t>coming with the clouds of heaven.</w:t>
      </w:r>
    </w:p>
    <w:p w14:paraId="215832A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And he came to the Ancient One</w:t>
      </w:r>
      <w:r w:rsidRPr="00097874">
        <w:rPr>
          <w:rFonts w:ascii="Times New Roman" w:hAnsi="Times New Roman" w:cs="Times New Roman"/>
        </w:rPr>
        <w:br/>
        <w:t>and was presented before him.</w:t>
      </w:r>
    </w:p>
    <w:p w14:paraId="4F9B7E17"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To him was given dominion</w:t>
      </w:r>
      <w:r w:rsidRPr="00097874">
        <w:rPr>
          <w:rFonts w:ascii="Times New Roman" w:hAnsi="Times New Roman" w:cs="Times New Roman"/>
        </w:rPr>
        <w:br/>
        <w:t>and glory and kingship,</w:t>
      </w:r>
    </w:p>
    <w:p w14:paraId="1B412142"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that all peoples, nations, and languages</w:t>
      </w:r>
      <w:r w:rsidRPr="00097874">
        <w:rPr>
          <w:rFonts w:ascii="Times New Roman" w:hAnsi="Times New Roman" w:cs="Times New Roman"/>
        </w:rPr>
        <w:br/>
        <w:t>should serve him.</w:t>
      </w:r>
    </w:p>
    <w:p w14:paraId="2CA59FD8"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His dominion is an everlasting dominion</w:t>
      </w:r>
      <w:r w:rsidRPr="00097874">
        <w:rPr>
          <w:rFonts w:ascii="Times New Roman" w:hAnsi="Times New Roman" w:cs="Times New Roman"/>
        </w:rPr>
        <w:br/>
        <w:t>that shall not pass away,</w:t>
      </w:r>
    </w:p>
    <w:p w14:paraId="68F1E427"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and his kingship is one</w:t>
      </w:r>
      <w:r w:rsidRPr="00097874">
        <w:rPr>
          <w:rFonts w:ascii="Times New Roman" w:hAnsi="Times New Roman" w:cs="Times New Roman"/>
        </w:rPr>
        <w:br/>
        <w:t>that shall never be destroyed.</w:t>
      </w:r>
    </w:p>
    <w:p w14:paraId="22CA9F56"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Response</w:t>
      </w:r>
    </w:p>
    <w:p w14:paraId="524F60AF"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Psalm 93</w:t>
      </w:r>
    </w:p>
    <w:p w14:paraId="4A3D0D7D" w14:textId="77777777" w:rsidR="00097874" w:rsidRPr="00097874" w:rsidRDefault="00097874" w:rsidP="00097874">
      <w:pPr>
        <w:spacing w:before="75" w:after="100" w:afterAutospacing="1"/>
        <w:rPr>
          <w:rFonts w:ascii="Times New Roman" w:hAnsi="Times New Roman" w:cs="Times New Roman"/>
          <w:b/>
          <w:bCs/>
          <w:i/>
          <w:iCs/>
          <w:color w:val="000000"/>
        </w:rPr>
      </w:pPr>
      <w:r w:rsidRPr="00097874">
        <w:rPr>
          <w:rFonts w:ascii="Times New Roman" w:hAnsi="Times New Roman" w:cs="Times New Roman"/>
          <w:b/>
          <w:bCs/>
          <w:i/>
          <w:iCs/>
          <w:color w:val="000000"/>
        </w:rPr>
        <w:t xml:space="preserve">Dominus </w:t>
      </w:r>
      <w:proofErr w:type="spellStart"/>
      <w:r w:rsidRPr="00097874">
        <w:rPr>
          <w:rFonts w:ascii="Times New Roman" w:hAnsi="Times New Roman" w:cs="Times New Roman"/>
          <w:b/>
          <w:bCs/>
          <w:i/>
          <w:iCs/>
          <w:color w:val="000000"/>
        </w:rPr>
        <w:t>regnavit</w:t>
      </w:r>
      <w:proofErr w:type="spellEnd"/>
    </w:p>
    <w:p w14:paraId="233B4E2D"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1 </w:t>
      </w:r>
      <w:r w:rsidRPr="00097874">
        <w:rPr>
          <w:rFonts w:ascii="Times New Roman" w:hAnsi="Times New Roman" w:cs="Times New Roman"/>
          <w:sz w:val="27"/>
          <w:szCs w:val="27"/>
        </w:rPr>
        <w:t>T</w:t>
      </w:r>
      <w:r w:rsidRPr="00097874">
        <w:rPr>
          <w:rFonts w:ascii="Times New Roman" w:hAnsi="Times New Roman" w:cs="Times New Roman"/>
        </w:rPr>
        <w:t>he </w:t>
      </w:r>
      <w:r w:rsidRPr="00097874">
        <w:rPr>
          <w:rFonts w:ascii="Times New Roman" w:hAnsi="Times New Roman" w:cs="Times New Roman"/>
          <w:smallCaps/>
        </w:rPr>
        <w:t>Lord</w:t>
      </w:r>
      <w:r w:rsidRPr="00097874">
        <w:rPr>
          <w:rFonts w:ascii="Times New Roman" w:hAnsi="Times New Roman" w:cs="Times New Roman"/>
        </w:rPr>
        <w:t> is King;</w:t>
      </w:r>
      <w:r w:rsidRPr="00097874">
        <w:rPr>
          <w:rFonts w:ascii="Times New Roman" w:hAnsi="Times New Roman" w:cs="Times New Roman"/>
        </w:rPr>
        <w:br/>
        <w:t>he has put on splendid apparel; *</w:t>
      </w:r>
      <w:r w:rsidRPr="00097874">
        <w:rPr>
          <w:rFonts w:ascii="Times New Roman" w:hAnsi="Times New Roman" w:cs="Times New Roman"/>
        </w:rPr>
        <w:br/>
        <w:t>the </w:t>
      </w:r>
      <w:r w:rsidRPr="00097874">
        <w:rPr>
          <w:rFonts w:ascii="Times New Roman" w:hAnsi="Times New Roman" w:cs="Times New Roman"/>
          <w:smallCaps/>
        </w:rPr>
        <w:t>Lord</w:t>
      </w:r>
      <w:r w:rsidRPr="00097874">
        <w:rPr>
          <w:rFonts w:ascii="Times New Roman" w:hAnsi="Times New Roman" w:cs="Times New Roman"/>
        </w:rPr>
        <w:t> has put on his apparel</w:t>
      </w:r>
      <w:r w:rsidRPr="00097874">
        <w:rPr>
          <w:rFonts w:ascii="Times New Roman" w:hAnsi="Times New Roman" w:cs="Times New Roman"/>
        </w:rPr>
        <w:br/>
        <w:t>and girded himself with strength.</w:t>
      </w:r>
    </w:p>
    <w:p w14:paraId="3532DF0D"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2 He has made the whole world so sure *</w:t>
      </w:r>
      <w:r w:rsidRPr="00097874">
        <w:rPr>
          <w:rFonts w:ascii="Times New Roman" w:hAnsi="Times New Roman" w:cs="Times New Roman"/>
        </w:rPr>
        <w:br/>
        <w:t>that it cannot be moved;</w:t>
      </w:r>
    </w:p>
    <w:p w14:paraId="7BA3D33B"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3 Ever since the world began, your throne has been established; *</w:t>
      </w:r>
      <w:r w:rsidRPr="00097874">
        <w:rPr>
          <w:rFonts w:ascii="Times New Roman" w:hAnsi="Times New Roman" w:cs="Times New Roman"/>
        </w:rPr>
        <w:br/>
        <w:t>you are from everlasting.</w:t>
      </w:r>
    </w:p>
    <w:p w14:paraId="56EB72A5"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4 The waters have lifted up, O </w:t>
      </w:r>
      <w:r w:rsidRPr="00097874">
        <w:rPr>
          <w:rFonts w:ascii="Times New Roman" w:hAnsi="Times New Roman" w:cs="Times New Roman"/>
          <w:smallCaps/>
        </w:rPr>
        <w:t>Lord</w:t>
      </w:r>
      <w:r w:rsidRPr="00097874">
        <w:rPr>
          <w:rFonts w:ascii="Times New Roman" w:hAnsi="Times New Roman" w:cs="Times New Roman"/>
        </w:rPr>
        <w:t>,</w:t>
      </w:r>
      <w:r w:rsidRPr="00097874">
        <w:rPr>
          <w:rFonts w:ascii="Times New Roman" w:hAnsi="Times New Roman" w:cs="Times New Roman"/>
        </w:rPr>
        <w:br/>
        <w:t>the waters have lifted up their voice; *</w:t>
      </w:r>
      <w:r w:rsidRPr="00097874">
        <w:rPr>
          <w:rFonts w:ascii="Times New Roman" w:hAnsi="Times New Roman" w:cs="Times New Roman"/>
        </w:rPr>
        <w:br/>
        <w:t>the waters have lifted up their pounding waves.</w:t>
      </w:r>
    </w:p>
    <w:p w14:paraId="219A19A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5 Mightier than the sound of many waters,</w:t>
      </w:r>
      <w:r w:rsidRPr="00097874">
        <w:rPr>
          <w:rFonts w:ascii="Times New Roman" w:hAnsi="Times New Roman" w:cs="Times New Roman"/>
        </w:rPr>
        <w:br/>
        <w:t>mightier than the breakers of the sea, *</w:t>
      </w:r>
      <w:r w:rsidRPr="00097874">
        <w:rPr>
          <w:rFonts w:ascii="Times New Roman" w:hAnsi="Times New Roman" w:cs="Times New Roman"/>
        </w:rPr>
        <w:br/>
        <w:t>mightier is the </w:t>
      </w:r>
      <w:r w:rsidRPr="00097874">
        <w:rPr>
          <w:rFonts w:ascii="Times New Roman" w:hAnsi="Times New Roman" w:cs="Times New Roman"/>
          <w:smallCaps/>
        </w:rPr>
        <w:t>Lord</w:t>
      </w:r>
      <w:r w:rsidRPr="00097874">
        <w:rPr>
          <w:rFonts w:ascii="Times New Roman" w:hAnsi="Times New Roman" w:cs="Times New Roman"/>
        </w:rPr>
        <w:t> who dwells on high.</w:t>
      </w:r>
    </w:p>
    <w:p w14:paraId="2FD70338" w14:textId="77777777" w:rsidR="00097874" w:rsidRPr="00097874" w:rsidRDefault="00097874" w:rsidP="00097874">
      <w:pPr>
        <w:spacing w:before="15" w:after="60"/>
        <w:ind w:left="720" w:right="480" w:hanging="480"/>
        <w:rPr>
          <w:rFonts w:ascii="Times New Roman" w:hAnsi="Times New Roman" w:cs="Times New Roman"/>
        </w:rPr>
      </w:pPr>
      <w:r w:rsidRPr="00097874">
        <w:rPr>
          <w:rFonts w:ascii="Times New Roman" w:hAnsi="Times New Roman" w:cs="Times New Roman"/>
        </w:rPr>
        <w:t>6 Your testimonies are very sure, *</w:t>
      </w:r>
      <w:r w:rsidRPr="00097874">
        <w:rPr>
          <w:rFonts w:ascii="Times New Roman" w:hAnsi="Times New Roman" w:cs="Times New Roman"/>
        </w:rPr>
        <w:br/>
        <w:t>and holiness adorns your house, O </w:t>
      </w:r>
      <w:r w:rsidRPr="00097874">
        <w:rPr>
          <w:rFonts w:ascii="Times New Roman" w:hAnsi="Times New Roman" w:cs="Times New Roman"/>
          <w:smallCaps/>
        </w:rPr>
        <w:t>Lord</w:t>
      </w:r>
      <w:r w:rsidRPr="00097874">
        <w:rPr>
          <w:rFonts w:ascii="Times New Roman" w:hAnsi="Times New Roman" w:cs="Times New Roman"/>
        </w:rPr>
        <w:t>,</w:t>
      </w:r>
      <w:r w:rsidRPr="00097874">
        <w:rPr>
          <w:rFonts w:ascii="Times New Roman" w:hAnsi="Times New Roman" w:cs="Times New Roman"/>
        </w:rPr>
        <w:br/>
        <w:t>for ever and for evermore.</w:t>
      </w:r>
    </w:p>
    <w:p w14:paraId="66A3563B"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Epistle</w:t>
      </w:r>
    </w:p>
    <w:p w14:paraId="232FFBF0"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Revelation 1:4b-8</w:t>
      </w:r>
    </w:p>
    <w:p w14:paraId="02E0EC40"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sz w:val="27"/>
          <w:szCs w:val="27"/>
        </w:rPr>
        <w:t>G</w:t>
      </w:r>
      <w:r w:rsidRPr="00097874">
        <w:rPr>
          <w:rFonts w:ascii="Times New Roman" w:hAnsi="Times New Roman" w:cs="Times New Roman"/>
        </w:rPr>
        <w:t>race to you and peace from him who is and who was and who is to come, and from the seven spirits who are before his throne, and from Jesus Christ, the faithful witness, the firstborn of the dead, and the ruler of the kings of the earth.</w:t>
      </w:r>
    </w:p>
    <w:p w14:paraId="09D4005C"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To him who loves us and freed us from our sins by his blood, and made us to be a kingdom, priests serving his God and Father, to him be glory and dominion forever and ever. Amen.</w:t>
      </w:r>
    </w:p>
    <w:p w14:paraId="251E8A3D"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Look! He is coming with the clouds;</w:t>
      </w:r>
      <w:r w:rsidRPr="00097874">
        <w:rPr>
          <w:rFonts w:ascii="Times New Roman" w:hAnsi="Times New Roman" w:cs="Times New Roman"/>
        </w:rPr>
        <w:br/>
        <w:t>every eye will see him,</w:t>
      </w:r>
    </w:p>
    <w:p w14:paraId="1FAA1534" w14:textId="77777777" w:rsidR="00097874" w:rsidRPr="00097874" w:rsidRDefault="00097874" w:rsidP="00097874">
      <w:pPr>
        <w:spacing w:after="60"/>
        <w:ind w:left="600" w:right="480" w:hanging="480"/>
        <w:rPr>
          <w:rFonts w:ascii="Times New Roman" w:hAnsi="Times New Roman" w:cs="Times New Roman"/>
        </w:rPr>
      </w:pPr>
      <w:r w:rsidRPr="00097874">
        <w:rPr>
          <w:rFonts w:ascii="Times New Roman" w:hAnsi="Times New Roman" w:cs="Times New Roman"/>
        </w:rPr>
        <w:t>even those who pierced him;</w:t>
      </w:r>
      <w:r w:rsidRPr="00097874">
        <w:rPr>
          <w:rFonts w:ascii="Times New Roman" w:hAnsi="Times New Roman" w:cs="Times New Roman"/>
        </w:rPr>
        <w:br/>
        <w:t>and on his account all the tribes of the earth will wail.</w:t>
      </w:r>
    </w:p>
    <w:p w14:paraId="5AFC2852"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So it is to be. Amen.</w:t>
      </w:r>
    </w:p>
    <w:p w14:paraId="16A3AB5E"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rPr>
        <w:t>“I am the Alpha and the Omega,” says the Lord God, who is and who was and who is to come, the Almighty.</w:t>
      </w:r>
    </w:p>
    <w:p w14:paraId="1FF20194" w14:textId="77777777" w:rsidR="00097874" w:rsidRPr="00097874" w:rsidRDefault="00097874" w:rsidP="00097874">
      <w:pPr>
        <w:shd w:val="clear" w:color="auto" w:fill="FFFFFF"/>
        <w:spacing w:before="300"/>
        <w:outlineLvl w:val="1"/>
        <w:rPr>
          <w:rFonts w:ascii="Times New Roman" w:eastAsia="Times New Roman" w:hAnsi="Times New Roman" w:cs="Times New Roman"/>
          <w:b/>
          <w:bCs/>
          <w:color w:val="000000"/>
          <w:sz w:val="29"/>
          <w:szCs w:val="29"/>
        </w:rPr>
      </w:pPr>
      <w:r w:rsidRPr="00097874">
        <w:rPr>
          <w:rFonts w:ascii="Times New Roman" w:eastAsia="Times New Roman" w:hAnsi="Times New Roman" w:cs="Times New Roman"/>
          <w:b/>
          <w:bCs/>
          <w:color w:val="000000"/>
          <w:sz w:val="29"/>
          <w:szCs w:val="29"/>
        </w:rPr>
        <w:t>The Gospel</w:t>
      </w:r>
    </w:p>
    <w:p w14:paraId="223348BC" w14:textId="77777777" w:rsidR="00097874" w:rsidRPr="00097874" w:rsidRDefault="00097874" w:rsidP="00097874">
      <w:pPr>
        <w:spacing w:before="100" w:beforeAutospacing="1" w:after="168" w:line="240" w:lineRule="atLeast"/>
        <w:outlineLvl w:val="2"/>
        <w:rPr>
          <w:rFonts w:ascii="Times New Roman" w:eastAsia="Times New Roman" w:hAnsi="Times New Roman" w:cs="Times New Roman"/>
          <w:b/>
          <w:bCs/>
          <w:sz w:val="27"/>
          <w:szCs w:val="27"/>
        </w:rPr>
      </w:pPr>
      <w:r w:rsidRPr="00097874">
        <w:rPr>
          <w:rFonts w:ascii="Times New Roman" w:eastAsia="Times New Roman" w:hAnsi="Times New Roman" w:cs="Times New Roman"/>
          <w:b/>
          <w:bCs/>
          <w:sz w:val="27"/>
          <w:szCs w:val="27"/>
        </w:rPr>
        <w:t>John 18:33-37</w:t>
      </w:r>
    </w:p>
    <w:p w14:paraId="247A1017" w14:textId="77777777" w:rsidR="00097874" w:rsidRPr="00097874" w:rsidRDefault="00097874" w:rsidP="00097874">
      <w:pPr>
        <w:spacing w:before="45" w:after="100" w:afterAutospacing="1"/>
        <w:ind w:right="480"/>
        <w:rPr>
          <w:rFonts w:ascii="Times New Roman" w:hAnsi="Times New Roman" w:cs="Times New Roman"/>
        </w:rPr>
      </w:pPr>
      <w:r w:rsidRPr="00097874">
        <w:rPr>
          <w:rFonts w:ascii="Times New Roman" w:hAnsi="Times New Roman" w:cs="Times New Roman"/>
          <w:sz w:val="27"/>
          <w:szCs w:val="27"/>
        </w:rPr>
        <w:t>P</w:t>
      </w:r>
      <w:r w:rsidRPr="00097874">
        <w:rPr>
          <w:rFonts w:ascii="Times New Roman" w:hAnsi="Times New Roman" w:cs="Times New Roman"/>
        </w:rPr>
        <w:t>ilate entered the headquarters again, summoned Jesus, and asked him, “Are you the King of the Jews?” Jesus answered, “Do you ask this on your own, or did others tell you about me?” Pilate replied, “I am not a Jew, am I? Your own nation and the chief priests have handed you over to me. What have you done?” Jesus answered, “My kingdom is not from this world. If my kingdom were from this world, my followers would be fighting to keep me from being handed over to the Jews. But as it is, my kingdom is not from here.” Pilate asked him, “So you are a king?” Jesus answered, “You say that I am a king. For this I was born, and for this I came into the world, to testify to the truth. Everyone who belongs to the truth listens to my voice.”</w:t>
      </w:r>
    </w:p>
    <w:p w14:paraId="79C81A3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CA3BF3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0EAD8F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C92B34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2F591E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EC0732" w14:textId="77777777" w:rsidR="00D71CE7" w:rsidRPr="00357F06" w:rsidRDefault="0009787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74"/>
    <w:rsid w:val="00004F0C"/>
    <w:rsid w:val="0002334F"/>
    <w:rsid w:val="000555A2"/>
    <w:rsid w:val="00097874"/>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895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25719568">
      <w:bodyDiv w:val="1"/>
      <w:marLeft w:val="0"/>
      <w:marRight w:val="0"/>
      <w:marTop w:val="0"/>
      <w:marBottom w:val="0"/>
      <w:divBdr>
        <w:top w:val="none" w:sz="0" w:space="0" w:color="auto"/>
        <w:left w:val="none" w:sz="0" w:space="0" w:color="auto"/>
        <w:bottom w:val="none" w:sz="0" w:space="0" w:color="auto"/>
        <w:right w:val="none" w:sz="0" w:space="0" w:color="auto"/>
      </w:divBdr>
      <w:divsChild>
        <w:div w:id="1289242092">
          <w:marLeft w:val="0"/>
          <w:marRight w:val="0"/>
          <w:marTop w:val="0"/>
          <w:marBottom w:val="0"/>
          <w:divBdr>
            <w:top w:val="none" w:sz="0" w:space="0" w:color="auto"/>
            <w:left w:val="none" w:sz="0" w:space="0" w:color="auto"/>
            <w:bottom w:val="none" w:sz="0" w:space="0" w:color="auto"/>
            <w:right w:val="none" w:sz="0" w:space="0" w:color="auto"/>
          </w:divBdr>
        </w:div>
        <w:div w:id="138689863">
          <w:marLeft w:val="0"/>
          <w:marRight w:val="0"/>
          <w:marTop w:val="0"/>
          <w:marBottom w:val="0"/>
          <w:divBdr>
            <w:top w:val="none" w:sz="0" w:space="0" w:color="auto"/>
            <w:left w:val="none" w:sz="0" w:space="0" w:color="auto"/>
            <w:bottom w:val="none" w:sz="0" w:space="0" w:color="auto"/>
            <w:right w:val="none" w:sz="0" w:space="0" w:color="auto"/>
          </w:divBdr>
        </w:div>
        <w:div w:id="1804274617">
          <w:marLeft w:val="0"/>
          <w:marRight w:val="0"/>
          <w:marTop w:val="0"/>
          <w:marBottom w:val="0"/>
          <w:divBdr>
            <w:top w:val="none" w:sz="0" w:space="0" w:color="auto"/>
            <w:left w:val="none" w:sz="0" w:space="0" w:color="auto"/>
            <w:bottom w:val="none" w:sz="0" w:space="0" w:color="auto"/>
            <w:right w:val="none" w:sz="0" w:space="0" w:color="auto"/>
          </w:divBdr>
        </w:div>
        <w:div w:id="1134836347">
          <w:marLeft w:val="0"/>
          <w:marRight w:val="0"/>
          <w:marTop w:val="0"/>
          <w:marBottom w:val="0"/>
          <w:divBdr>
            <w:top w:val="none" w:sz="0" w:space="0" w:color="auto"/>
            <w:left w:val="none" w:sz="0" w:space="0" w:color="auto"/>
            <w:bottom w:val="none" w:sz="0" w:space="0" w:color="auto"/>
            <w:right w:val="none" w:sz="0" w:space="0" w:color="auto"/>
          </w:divBdr>
        </w:div>
        <w:div w:id="313609971">
          <w:marLeft w:val="0"/>
          <w:marRight w:val="0"/>
          <w:marTop w:val="0"/>
          <w:marBottom w:val="0"/>
          <w:divBdr>
            <w:top w:val="none" w:sz="0" w:space="0" w:color="auto"/>
            <w:left w:val="none" w:sz="0" w:space="0" w:color="auto"/>
            <w:bottom w:val="none" w:sz="0" w:space="0" w:color="auto"/>
            <w:right w:val="none" w:sz="0" w:space="0" w:color="auto"/>
          </w:divBdr>
        </w:div>
        <w:div w:id="1815636652">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989</Words>
  <Characters>5643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2016-03-22T22:21:00Z</dcterms:created>
  <dcterms:modified xsi:type="dcterms:W3CDTF">2016-03-22T22:23:00Z</dcterms:modified>
</cp:coreProperties>
</file>