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835BBF" w:rsidRPr="00835BBF" w14:paraId="0080A774" w14:textId="77777777" w:rsidTr="00A3082C">
        <w:trPr>
          <w:tblCellSpacing w:w="15" w:type="dxa"/>
        </w:trPr>
        <w:tc>
          <w:tcPr>
            <w:tcW w:w="4309" w:type="pct"/>
            <w:vAlign w:val="center"/>
            <w:hideMark/>
          </w:tcPr>
          <w:p w14:paraId="2A1A5286" w14:textId="77777777" w:rsidR="00835BBF" w:rsidRPr="00835BBF" w:rsidRDefault="00835BBF" w:rsidP="00835BBF">
            <w:pPr>
              <w:pStyle w:val="lessonsAppointed"/>
            </w:pPr>
            <w:r w:rsidRPr="00835BBF">
              <w:t>The Lessons Appointed for Use on </w:t>
            </w:r>
            <w:r w:rsidRPr="00835BBF">
              <w:br/>
              <w:t>the Feast of</w:t>
            </w:r>
          </w:p>
        </w:tc>
        <w:tc>
          <w:tcPr>
            <w:tcW w:w="642" w:type="pct"/>
            <w:vMerge w:val="restart"/>
            <w:vAlign w:val="center"/>
            <w:hideMark/>
          </w:tcPr>
          <w:p w14:paraId="4EDC9D05" w14:textId="77777777" w:rsidR="00835BBF" w:rsidRPr="00835BBF" w:rsidRDefault="00835BBF" w:rsidP="00835BBF">
            <w:pPr>
              <w:rPr>
                <w:rFonts w:ascii="Times New Roman" w:eastAsia="Times New Roman" w:hAnsi="Times New Roman" w:cs="Times New Roman"/>
              </w:rPr>
            </w:pPr>
            <w:r w:rsidRPr="00835BBF">
              <w:rPr>
                <w:rFonts w:ascii="Times New Roman" w:eastAsia="Times New Roman" w:hAnsi="Times New Roman" w:cs="Times New Roman"/>
                <w:noProof/>
              </w:rPr>
              <w:drawing>
                <wp:inline distT="0" distB="0" distL="0" distR="0" wp14:anchorId="4D959E08" wp14:editId="7FDC7657">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835BBF" w:rsidRPr="00835BBF" w14:paraId="1B4FC153" w14:textId="77777777" w:rsidTr="00835BBF">
        <w:trPr>
          <w:tblCellSpacing w:w="15" w:type="dxa"/>
        </w:trPr>
        <w:tc>
          <w:tcPr>
            <w:tcW w:w="0" w:type="auto"/>
            <w:vAlign w:val="center"/>
            <w:hideMark/>
          </w:tcPr>
          <w:p w14:paraId="62A4D06D" w14:textId="77777777" w:rsidR="00835BBF" w:rsidRPr="00835BBF" w:rsidRDefault="00835BBF" w:rsidP="00835BBF">
            <w:pPr>
              <w:pStyle w:val="sundayTitle"/>
            </w:pPr>
            <w:r w:rsidRPr="00835BBF">
              <w:t>St. John</w:t>
            </w:r>
          </w:p>
        </w:tc>
        <w:tc>
          <w:tcPr>
            <w:tcW w:w="0" w:type="auto"/>
            <w:vMerge/>
            <w:vAlign w:val="center"/>
            <w:hideMark/>
          </w:tcPr>
          <w:p w14:paraId="67DCC3C8" w14:textId="77777777" w:rsidR="00835BBF" w:rsidRPr="00835BBF" w:rsidRDefault="00835BBF" w:rsidP="00835BBF">
            <w:pPr>
              <w:rPr>
                <w:rFonts w:ascii="Times New Roman" w:eastAsia="Times New Roman" w:hAnsi="Times New Roman" w:cs="Times New Roman"/>
              </w:rPr>
            </w:pPr>
          </w:p>
        </w:tc>
      </w:tr>
      <w:tr w:rsidR="00835BBF" w:rsidRPr="00835BBF" w14:paraId="5B9F638F" w14:textId="77777777" w:rsidTr="00835BBF">
        <w:trPr>
          <w:tblCellSpacing w:w="15" w:type="dxa"/>
        </w:trPr>
        <w:tc>
          <w:tcPr>
            <w:tcW w:w="0" w:type="auto"/>
            <w:vAlign w:val="center"/>
            <w:hideMark/>
          </w:tcPr>
          <w:p w14:paraId="5DB855AE" w14:textId="77777777" w:rsidR="00835BBF" w:rsidRPr="00835BBF" w:rsidRDefault="00835BBF" w:rsidP="00835BBF">
            <w:pPr>
              <w:pStyle w:val="moreInfo"/>
            </w:pPr>
            <w:r w:rsidRPr="00835BBF">
              <w:t>December 27</w:t>
            </w:r>
          </w:p>
        </w:tc>
        <w:tc>
          <w:tcPr>
            <w:tcW w:w="0" w:type="auto"/>
            <w:vMerge/>
            <w:vAlign w:val="center"/>
            <w:hideMark/>
          </w:tcPr>
          <w:p w14:paraId="03BBEDD3" w14:textId="77777777" w:rsidR="00835BBF" w:rsidRPr="00835BBF" w:rsidRDefault="00835BBF" w:rsidP="00835BBF">
            <w:pPr>
              <w:rPr>
                <w:rFonts w:ascii="Times New Roman" w:eastAsia="Times New Roman" w:hAnsi="Times New Roman" w:cs="Times New Roman"/>
              </w:rPr>
            </w:pPr>
          </w:p>
        </w:tc>
      </w:tr>
    </w:tbl>
    <w:p w14:paraId="61800C34" w14:textId="77777777" w:rsidR="00A3082C" w:rsidRPr="00A3082C" w:rsidRDefault="00A3082C" w:rsidP="00A3082C">
      <w:pPr>
        <w:pStyle w:val="CitationList"/>
        <w:rPr>
          <w:sz w:val="21"/>
          <w:szCs w:val="21"/>
        </w:rPr>
      </w:pPr>
      <w:r w:rsidRPr="00A3082C">
        <w:rPr>
          <w:sz w:val="21"/>
          <w:szCs w:val="21"/>
        </w:rPr>
        <w:t>Exodus 33:18-23</w:t>
      </w:r>
    </w:p>
    <w:p w14:paraId="08610BE6" w14:textId="77777777" w:rsidR="00A3082C" w:rsidRPr="00A3082C" w:rsidRDefault="00A3082C" w:rsidP="00A3082C">
      <w:pPr>
        <w:pStyle w:val="CitationList"/>
        <w:rPr>
          <w:sz w:val="21"/>
          <w:szCs w:val="21"/>
        </w:rPr>
      </w:pPr>
      <w:r w:rsidRPr="00A3082C">
        <w:rPr>
          <w:sz w:val="21"/>
          <w:szCs w:val="21"/>
        </w:rPr>
        <w:t>1 John 1:1-9</w:t>
      </w:r>
    </w:p>
    <w:p w14:paraId="0E122457" w14:textId="77777777" w:rsidR="00A3082C" w:rsidRPr="00A3082C" w:rsidRDefault="00A3082C" w:rsidP="00A3082C">
      <w:pPr>
        <w:pStyle w:val="CitationList"/>
        <w:rPr>
          <w:sz w:val="21"/>
          <w:szCs w:val="21"/>
        </w:rPr>
      </w:pPr>
      <w:r w:rsidRPr="00A3082C">
        <w:rPr>
          <w:sz w:val="21"/>
          <w:szCs w:val="21"/>
        </w:rPr>
        <w:t>John 21:19b-24</w:t>
      </w:r>
      <w:bookmarkStart w:id="0" w:name="_GoBack"/>
      <w:bookmarkEnd w:id="0"/>
    </w:p>
    <w:p w14:paraId="6908D068" w14:textId="77777777" w:rsidR="00A3082C" w:rsidRPr="00A3082C" w:rsidRDefault="00A3082C" w:rsidP="00A3082C">
      <w:pPr>
        <w:pStyle w:val="CitationList"/>
        <w:rPr>
          <w:sz w:val="21"/>
          <w:szCs w:val="21"/>
        </w:rPr>
      </w:pPr>
      <w:r w:rsidRPr="00A3082C">
        <w:rPr>
          <w:sz w:val="21"/>
          <w:szCs w:val="21"/>
        </w:rPr>
        <w:t>Psalm 92 or 92:1-4,11-14</w:t>
      </w:r>
    </w:p>
    <w:p w14:paraId="63B3F901" w14:textId="77777777" w:rsidR="00835BBF" w:rsidRPr="00835BBF" w:rsidRDefault="00835BBF" w:rsidP="00835BBF">
      <w:pPr>
        <w:shd w:val="clear" w:color="auto" w:fill="FFFFFF"/>
        <w:spacing w:before="300"/>
        <w:outlineLvl w:val="1"/>
        <w:rPr>
          <w:rFonts w:ascii="Times New Roman" w:eastAsia="Times New Roman" w:hAnsi="Times New Roman" w:cs="Times New Roman"/>
          <w:b/>
          <w:bCs/>
          <w:color w:val="000000"/>
          <w:sz w:val="29"/>
          <w:szCs w:val="29"/>
        </w:rPr>
      </w:pPr>
      <w:r w:rsidRPr="00835BBF">
        <w:rPr>
          <w:rFonts w:ascii="Times New Roman" w:eastAsia="Times New Roman" w:hAnsi="Times New Roman" w:cs="Times New Roman"/>
          <w:b/>
          <w:bCs/>
          <w:color w:val="000000"/>
          <w:sz w:val="29"/>
          <w:szCs w:val="29"/>
        </w:rPr>
        <w:t>The Collect</w:t>
      </w:r>
    </w:p>
    <w:p w14:paraId="0A647EDF" w14:textId="77777777" w:rsidR="00835BBF" w:rsidRPr="00835BBF" w:rsidRDefault="00835BBF" w:rsidP="00835BBF">
      <w:pPr>
        <w:spacing w:before="225" w:after="100" w:afterAutospacing="1"/>
        <w:ind w:right="480"/>
        <w:rPr>
          <w:rFonts w:ascii="Times New Roman" w:hAnsi="Times New Roman" w:cs="Times New Roman"/>
        </w:rPr>
      </w:pPr>
      <w:r w:rsidRPr="00835BBF">
        <w:rPr>
          <w:rFonts w:ascii="Times New Roman" w:hAnsi="Times New Roman" w:cs="Times New Roman"/>
          <w:sz w:val="27"/>
          <w:szCs w:val="27"/>
        </w:rPr>
        <w:t>S</w:t>
      </w:r>
      <w:r w:rsidRPr="00835BBF">
        <w:rPr>
          <w:rFonts w:ascii="Times New Roman" w:hAnsi="Times New Roman" w:cs="Times New Roman"/>
        </w:rPr>
        <w:t>hed upon your Church, O Lord, the brightness of your light, that we, being illumined by the teaching of your apostle and evangelist John, may so walk in the light of your truth, that at length we may attain to the fullness of eternal life; through Jesus Christ our Lord, who lives and reigns with you and the Holy Spirit, one God, for ever and ever. </w:t>
      </w:r>
      <w:r w:rsidRPr="00835BBF">
        <w:rPr>
          <w:rFonts w:ascii="Times New Roman" w:hAnsi="Times New Roman" w:cs="Times New Roman"/>
          <w:i/>
          <w:iCs/>
        </w:rPr>
        <w:t>Amen.</w:t>
      </w:r>
    </w:p>
    <w:p w14:paraId="4C63F858" w14:textId="77777777" w:rsidR="00835BBF" w:rsidRPr="00835BBF" w:rsidRDefault="00835BBF" w:rsidP="00835BBF">
      <w:pPr>
        <w:shd w:val="clear" w:color="auto" w:fill="FFFFFF"/>
        <w:spacing w:before="300"/>
        <w:outlineLvl w:val="1"/>
        <w:rPr>
          <w:rFonts w:ascii="Times New Roman" w:eastAsia="Times New Roman" w:hAnsi="Times New Roman" w:cs="Times New Roman"/>
          <w:b/>
          <w:bCs/>
          <w:color w:val="000000"/>
          <w:sz w:val="29"/>
          <w:szCs w:val="29"/>
        </w:rPr>
      </w:pPr>
      <w:r w:rsidRPr="00835BBF">
        <w:rPr>
          <w:rFonts w:ascii="Times New Roman" w:eastAsia="Times New Roman" w:hAnsi="Times New Roman" w:cs="Times New Roman"/>
          <w:b/>
          <w:bCs/>
          <w:color w:val="000000"/>
          <w:sz w:val="29"/>
          <w:szCs w:val="29"/>
        </w:rPr>
        <w:t>Old Testament</w:t>
      </w:r>
    </w:p>
    <w:p w14:paraId="323B1ED0" w14:textId="77777777" w:rsidR="00835BBF" w:rsidRPr="00835BBF" w:rsidRDefault="00835BBF" w:rsidP="00835BBF">
      <w:pPr>
        <w:spacing w:before="100" w:beforeAutospacing="1" w:after="168" w:line="240" w:lineRule="atLeast"/>
        <w:outlineLvl w:val="2"/>
        <w:rPr>
          <w:rFonts w:ascii="Times New Roman" w:eastAsia="Times New Roman" w:hAnsi="Times New Roman" w:cs="Times New Roman"/>
          <w:b/>
          <w:bCs/>
          <w:sz w:val="27"/>
          <w:szCs w:val="27"/>
        </w:rPr>
      </w:pPr>
      <w:r w:rsidRPr="00835BBF">
        <w:rPr>
          <w:rFonts w:ascii="Times New Roman" w:eastAsia="Times New Roman" w:hAnsi="Times New Roman" w:cs="Times New Roman"/>
          <w:b/>
          <w:bCs/>
          <w:sz w:val="27"/>
          <w:szCs w:val="27"/>
        </w:rPr>
        <w:t>Exodus 33:18-23</w:t>
      </w:r>
    </w:p>
    <w:p w14:paraId="2119D90C" w14:textId="77777777" w:rsidR="00835BBF" w:rsidRPr="00835BBF" w:rsidRDefault="00835BBF" w:rsidP="00835BBF">
      <w:pPr>
        <w:spacing w:before="120" w:after="75"/>
        <w:rPr>
          <w:rFonts w:ascii="Times New Roman" w:hAnsi="Times New Roman" w:cs="Times New Roman"/>
        </w:rPr>
      </w:pPr>
      <w:r w:rsidRPr="00835BBF">
        <w:rPr>
          <w:rFonts w:ascii="Times New Roman" w:hAnsi="Times New Roman" w:cs="Times New Roman"/>
          <w:sz w:val="27"/>
          <w:szCs w:val="27"/>
        </w:rPr>
        <w:t>M</w:t>
      </w:r>
      <w:r w:rsidRPr="00835BBF">
        <w:rPr>
          <w:rFonts w:ascii="Times New Roman" w:hAnsi="Times New Roman" w:cs="Times New Roman"/>
        </w:rPr>
        <w:t>oses said to God, "Show me your glory, I pray." And he said, "I will make all my goodness pass before you, and will proclaim before you the name, `The </w:t>
      </w:r>
      <w:r w:rsidRPr="00835BBF">
        <w:rPr>
          <w:rFonts w:ascii="Times New Roman" w:hAnsi="Times New Roman" w:cs="Times New Roman"/>
          <w:smallCaps/>
        </w:rPr>
        <w:t>Lord</w:t>
      </w:r>
      <w:r w:rsidRPr="00835BBF">
        <w:rPr>
          <w:rFonts w:ascii="Times New Roman" w:hAnsi="Times New Roman" w:cs="Times New Roman"/>
        </w:rPr>
        <w:t>'; and I will be gracious to whom I will be gracious, and will show mercy on whom I will show mercy. But," he said, "you cannot see my face; for no one shall see me and live." And the </w:t>
      </w:r>
      <w:r w:rsidRPr="00835BBF">
        <w:rPr>
          <w:rFonts w:ascii="Times New Roman" w:hAnsi="Times New Roman" w:cs="Times New Roman"/>
          <w:smallCaps/>
        </w:rPr>
        <w:t>Lord</w:t>
      </w:r>
      <w:r w:rsidRPr="00835BBF">
        <w:rPr>
          <w:rFonts w:ascii="Times New Roman" w:hAnsi="Times New Roman" w:cs="Times New Roman"/>
        </w:rPr>
        <w:t> continued, "See, there is a place by me where you shall stand on the rock; and while my glory passes by I will put you in a cleft of the rock, and I will cover you with my hand until I have passed by; then I will take away my hand, and you shall see my back; but my face shall not be seen."</w:t>
      </w:r>
    </w:p>
    <w:p w14:paraId="77A85FC6" w14:textId="77777777" w:rsidR="00835BBF" w:rsidRPr="00835BBF" w:rsidRDefault="00835BBF" w:rsidP="00835BBF">
      <w:pPr>
        <w:shd w:val="clear" w:color="auto" w:fill="FFFFFF"/>
        <w:spacing w:before="300"/>
        <w:outlineLvl w:val="1"/>
        <w:rPr>
          <w:rFonts w:ascii="Times New Roman" w:eastAsia="Times New Roman" w:hAnsi="Times New Roman" w:cs="Times New Roman"/>
          <w:b/>
          <w:bCs/>
          <w:color w:val="000000"/>
          <w:sz w:val="29"/>
          <w:szCs w:val="29"/>
        </w:rPr>
      </w:pPr>
      <w:r w:rsidRPr="00835BBF">
        <w:rPr>
          <w:rFonts w:ascii="Times New Roman" w:eastAsia="Times New Roman" w:hAnsi="Times New Roman" w:cs="Times New Roman"/>
          <w:b/>
          <w:bCs/>
          <w:color w:val="000000"/>
          <w:sz w:val="29"/>
          <w:szCs w:val="29"/>
        </w:rPr>
        <w:t>The Psalm</w:t>
      </w:r>
    </w:p>
    <w:p w14:paraId="116F1489" w14:textId="77777777" w:rsidR="00835BBF" w:rsidRPr="00835BBF" w:rsidRDefault="00835BBF" w:rsidP="00835BBF">
      <w:pPr>
        <w:spacing w:before="100" w:beforeAutospacing="1" w:after="168" w:line="240" w:lineRule="atLeast"/>
        <w:outlineLvl w:val="2"/>
        <w:rPr>
          <w:rFonts w:ascii="Times New Roman" w:eastAsia="Times New Roman" w:hAnsi="Times New Roman" w:cs="Times New Roman"/>
          <w:b/>
          <w:bCs/>
          <w:sz w:val="27"/>
          <w:szCs w:val="27"/>
        </w:rPr>
      </w:pPr>
      <w:r w:rsidRPr="00835BBF">
        <w:rPr>
          <w:rFonts w:ascii="Times New Roman" w:eastAsia="Times New Roman" w:hAnsi="Times New Roman" w:cs="Times New Roman"/>
          <w:b/>
          <w:bCs/>
          <w:sz w:val="27"/>
          <w:szCs w:val="27"/>
        </w:rPr>
        <w:t>Psalm 92 or 92:1-4,11-14</w:t>
      </w:r>
    </w:p>
    <w:p w14:paraId="6D738AEE" w14:textId="77777777" w:rsidR="00835BBF" w:rsidRPr="00835BBF" w:rsidRDefault="00835BBF" w:rsidP="00835BBF">
      <w:pPr>
        <w:spacing w:before="75" w:after="100" w:afterAutospacing="1"/>
        <w:outlineLvl w:val="3"/>
        <w:rPr>
          <w:rFonts w:ascii="Times New Roman" w:eastAsia="Times New Roman" w:hAnsi="Times New Roman" w:cs="Times New Roman"/>
          <w:b/>
          <w:bCs/>
          <w:i/>
          <w:iCs/>
          <w:color w:val="000000"/>
        </w:rPr>
      </w:pPr>
      <w:proofErr w:type="spellStart"/>
      <w:r w:rsidRPr="00835BBF">
        <w:rPr>
          <w:rFonts w:ascii="Times New Roman" w:eastAsia="Times New Roman" w:hAnsi="Times New Roman" w:cs="Times New Roman"/>
          <w:b/>
          <w:bCs/>
          <w:i/>
          <w:iCs/>
          <w:color w:val="000000"/>
        </w:rPr>
        <w:t>Bonum</w:t>
      </w:r>
      <w:proofErr w:type="spellEnd"/>
      <w:r w:rsidRPr="00835BBF">
        <w:rPr>
          <w:rFonts w:ascii="Times New Roman" w:eastAsia="Times New Roman" w:hAnsi="Times New Roman" w:cs="Times New Roman"/>
          <w:b/>
          <w:bCs/>
          <w:i/>
          <w:iCs/>
          <w:color w:val="000000"/>
        </w:rPr>
        <w:t xml:space="preserve"> </w:t>
      </w:r>
      <w:proofErr w:type="spellStart"/>
      <w:r w:rsidRPr="00835BBF">
        <w:rPr>
          <w:rFonts w:ascii="Times New Roman" w:eastAsia="Times New Roman" w:hAnsi="Times New Roman" w:cs="Times New Roman"/>
          <w:b/>
          <w:bCs/>
          <w:i/>
          <w:iCs/>
          <w:color w:val="000000"/>
        </w:rPr>
        <w:t>est</w:t>
      </w:r>
      <w:proofErr w:type="spellEnd"/>
      <w:r w:rsidRPr="00835BBF">
        <w:rPr>
          <w:rFonts w:ascii="Times New Roman" w:eastAsia="Times New Roman" w:hAnsi="Times New Roman" w:cs="Times New Roman"/>
          <w:b/>
          <w:bCs/>
          <w:i/>
          <w:iCs/>
          <w:color w:val="000000"/>
        </w:rPr>
        <w:t xml:space="preserve"> </w:t>
      </w:r>
      <w:proofErr w:type="spellStart"/>
      <w:r w:rsidRPr="00835BBF">
        <w:rPr>
          <w:rFonts w:ascii="Times New Roman" w:eastAsia="Times New Roman" w:hAnsi="Times New Roman" w:cs="Times New Roman"/>
          <w:b/>
          <w:bCs/>
          <w:i/>
          <w:iCs/>
          <w:color w:val="000000"/>
        </w:rPr>
        <w:t>confiteri</w:t>
      </w:r>
      <w:proofErr w:type="spellEnd"/>
    </w:p>
    <w:p w14:paraId="04A5D163" w14:textId="77777777" w:rsidR="00835BBF" w:rsidRPr="00835BBF" w:rsidRDefault="00835BBF" w:rsidP="00835BBF">
      <w:pPr>
        <w:spacing w:before="15" w:after="60"/>
        <w:ind w:left="720" w:right="480" w:hanging="480"/>
        <w:rPr>
          <w:rFonts w:ascii="Times New Roman" w:hAnsi="Times New Roman" w:cs="Times New Roman"/>
        </w:rPr>
      </w:pPr>
      <w:r w:rsidRPr="00835BBF">
        <w:rPr>
          <w:rFonts w:ascii="Times New Roman" w:hAnsi="Times New Roman" w:cs="Times New Roman"/>
        </w:rPr>
        <w:t>1 </w:t>
      </w:r>
      <w:r w:rsidRPr="00835BBF">
        <w:rPr>
          <w:rFonts w:ascii="Times New Roman" w:hAnsi="Times New Roman" w:cs="Times New Roman"/>
          <w:sz w:val="27"/>
          <w:szCs w:val="27"/>
        </w:rPr>
        <w:t>I</w:t>
      </w:r>
      <w:r w:rsidRPr="00835BBF">
        <w:rPr>
          <w:rFonts w:ascii="Times New Roman" w:hAnsi="Times New Roman" w:cs="Times New Roman"/>
        </w:rPr>
        <w:t>t is a good thing to give thanks to the </w:t>
      </w:r>
      <w:r w:rsidRPr="00835BBF">
        <w:rPr>
          <w:rFonts w:ascii="Times New Roman" w:hAnsi="Times New Roman" w:cs="Times New Roman"/>
          <w:smallCaps/>
        </w:rPr>
        <w:t>Lord</w:t>
      </w:r>
      <w:r w:rsidRPr="00835BBF">
        <w:rPr>
          <w:rFonts w:ascii="Times New Roman" w:hAnsi="Times New Roman" w:cs="Times New Roman"/>
        </w:rPr>
        <w:t>, *</w:t>
      </w:r>
      <w:r w:rsidRPr="00835BBF">
        <w:rPr>
          <w:rFonts w:ascii="Times New Roman" w:hAnsi="Times New Roman" w:cs="Times New Roman"/>
        </w:rPr>
        <w:br/>
        <w:t>and to sing praises to your Name, O Most High;</w:t>
      </w:r>
    </w:p>
    <w:p w14:paraId="685E7F6E" w14:textId="77777777" w:rsidR="00835BBF" w:rsidRPr="00835BBF" w:rsidRDefault="00835BBF" w:rsidP="00835BBF">
      <w:pPr>
        <w:spacing w:before="15" w:after="60"/>
        <w:ind w:left="720" w:right="480" w:hanging="480"/>
        <w:rPr>
          <w:rFonts w:ascii="Times New Roman" w:hAnsi="Times New Roman" w:cs="Times New Roman"/>
        </w:rPr>
      </w:pPr>
      <w:r w:rsidRPr="00835BBF">
        <w:rPr>
          <w:rFonts w:ascii="Times New Roman" w:hAnsi="Times New Roman" w:cs="Times New Roman"/>
        </w:rPr>
        <w:t>2 To tell of your loving-kindness early in the morning *</w:t>
      </w:r>
      <w:r w:rsidRPr="00835BBF">
        <w:rPr>
          <w:rFonts w:ascii="Times New Roman" w:hAnsi="Times New Roman" w:cs="Times New Roman"/>
        </w:rPr>
        <w:br/>
        <w:t>and of your faithfulness in the night season;</w:t>
      </w:r>
    </w:p>
    <w:p w14:paraId="0C4B8F35" w14:textId="77777777" w:rsidR="00835BBF" w:rsidRPr="00835BBF" w:rsidRDefault="00835BBF" w:rsidP="00835BBF">
      <w:pPr>
        <w:spacing w:before="15" w:after="60"/>
        <w:ind w:left="720" w:right="480" w:hanging="480"/>
        <w:rPr>
          <w:rFonts w:ascii="Times New Roman" w:hAnsi="Times New Roman" w:cs="Times New Roman"/>
        </w:rPr>
      </w:pPr>
      <w:r w:rsidRPr="00835BBF">
        <w:rPr>
          <w:rFonts w:ascii="Times New Roman" w:hAnsi="Times New Roman" w:cs="Times New Roman"/>
        </w:rPr>
        <w:t>3 On the psaltery, and on the lyre, *</w:t>
      </w:r>
      <w:r w:rsidRPr="00835BBF">
        <w:rPr>
          <w:rFonts w:ascii="Times New Roman" w:hAnsi="Times New Roman" w:cs="Times New Roman"/>
        </w:rPr>
        <w:br/>
        <w:t>and to the melody of the harp.</w:t>
      </w:r>
    </w:p>
    <w:p w14:paraId="49C19B7A" w14:textId="77777777" w:rsidR="00835BBF" w:rsidRPr="00835BBF" w:rsidRDefault="00835BBF" w:rsidP="00835BBF">
      <w:pPr>
        <w:spacing w:before="15" w:after="60"/>
        <w:ind w:left="720" w:right="480" w:hanging="480"/>
        <w:rPr>
          <w:rFonts w:ascii="Times New Roman" w:hAnsi="Times New Roman" w:cs="Times New Roman"/>
        </w:rPr>
      </w:pPr>
      <w:r w:rsidRPr="00835BBF">
        <w:rPr>
          <w:rFonts w:ascii="Times New Roman" w:hAnsi="Times New Roman" w:cs="Times New Roman"/>
        </w:rPr>
        <w:t>4 For you have made me glad by your acts, O </w:t>
      </w:r>
      <w:r w:rsidRPr="00835BBF">
        <w:rPr>
          <w:rFonts w:ascii="Times New Roman" w:hAnsi="Times New Roman" w:cs="Times New Roman"/>
          <w:smallCaps/>
        </w:rPr>
        <w:t>Lord</w:t>
      </w:r>
      <w:r w:rsidRPr="00835BBF">
        <w:rPr>
          <w:rFonts w:ascii="Times New Roman" w:hAnsi="Times New Roman" w:cs="Times New Roman"/>
        </w:rPr>
        <w:t>; *</w:t>
      </w:r>
      <w:r w:rsidRPr="00835BBF">
        <w:rPr>
          <w:rFonts w:ascii="Times New Roman" w:hAnsi="Times New Roman" w:cs="Times New Roman"/>
        </w:rPr>
        <w:br/>
        <w:t>and I shout for joy because of the works of your hands.</w:t>
      </w:r>
    </w:p>
    <w:p w14:paraId="23766C24" w14:textId="77777777" w:rsidR="00835BBF" w:rsidRPr="00835BBF" w:rsidRDefault="00835BBF" w:rsidP="00835BBF">
      <w:pPr>
        <w:spacing w:before="15" w:after="60"/>
        <w:ind w:left="720" w:right="480" w:hanging="480"/>
        <w:rPr>
          <w:rFonts w:ascii="Times New Roman" w:hAnsi="Times New Roman" w:cs="Times New Roman"/>
        </w:rPr>
      </w:pPr>
      <w:r w:rsidRPr="00835BBF">
        <w:rPr>
          <w:rFonts w:ascii="Times New Roman" w:hAnsi="Times New Roman" w:cs="Times New Roman"/>
        </w:rPr>
        <w:t>5 [</w:t>
      </w:r>
      <w:r w:rsidRPr="00835BBF">
        <w:rPr>
          <w:rFonts w:ascii="Times New Roman" w:hAnsi="Times New Roman" w:cs="Times New Roman"/>
          <w:smallCaps/>
        </w:rPr>
        <w:t>Lord</w:t>
      </w:r>
      <w:r w:rsidRPr="00835BBF">
        <w:rPr>
          <w:rFonts w:ascii="Times New Roman" w:hAnsi="Times New Roman" w:cs="Times New Roman"/>
        </w:rPr>
        <w:t>, how great are your works! *</w:t>
      </w:r>
      <w:r w:rsidRPr="00835BBF">
        <w:rPr>
          <w:rFonts w:ascii="Times New Roman" w:hAnsi="Times New Roman" w:cs="Times New Roman"/>
        </w:rPr>
        <w:br/>
        <w:t>your thoughts are very deep.</w:t>
      </w:r>
    </w:p>
    <w:p w14:paraId="111F6C3C" w14:textId="77777777" w:rsidR="00835BBF" w:rsidRPr="00835BBF" w:rsidRDefault="00835BBF" w:rsidP="00835BBF">
      <w:pPr>
        <w:spacing w:before="15" w:after="60"/>
        <w:ind w:left="720" w:right="480" w:hanging="480"/>
        <w:rPr>
          <w:rFonts w:ascii="Times New Roman" w:hAnsi="Times New Roman" w:cs="Times New Roman"/>
        </w:rPr>
      </w:pPr>
      <w:r w:rsidRPr="00835BBF">
        <w:rPr>
          <w:rFonts w:ascii="Times New Roman" w:hAnsi="Times New Roman" w:cs="Times New Roman"/>
        </w:rPr>
        <w:lastRenderedPageBreak/>
        <w:t>6 The dullard does not know,</w:t>
      </w:r>
      <w:r w:rsidRPr="00835BBF">
        <w:rPr>
          <w:rFonts w:ascii="Times New Roman" w:hAnsi="Times New Roman" w:cs="Times New Roman"/>
        </w:rPr>
        <w:br/>
        <w:t>nor does the fool understand, *</w:t>
      </w:r>
      <w:r w:rsidRPr="00835BBF">
        <w:rPr>
          <w:rFonts w:ascii="Times New Roman" w:hAnsi="Times New Roman" w:cs="Times New Roman"/>
        </w:rPr>
        <w:br/>
        <w:t>that though the wicked grow like weeds,</w:t>
      </w:r>
      <w:r w:rsidRPr="00835BBF">
        <w:rPr>
          <w:rFonts w:ascii="Times New Roman" w:hAnsi="Times New Roman" w:cs="Times New Roman"/>
        </w:rPr>
        <w:br/>
        <w:t>and all the workers of iniquity flourish,</w:t>
      </w:r>
    </w:p>
    <w:p w14:paraId="7D87F463" w14:textId="77777777" w:rsidR="00835BBF" w:rsidRPr="00835BBF" w:rsidRDefault="00835BBF" w:rsidP="00835BBF">
      <w:pPr>
        <w:spacing w:before="15" w:after="60"/>
        <w:ind w:left="720" w:right="480" w:hanging="480"/>
        <w:rPr>
          <w:rFonts w:ascii="Times New Roman" w:hAnsi="Times New Roman" w:cs="Times New Roman"/>
        </w:rPr>
      </w:pPr>
      <w:r w:rsidRPr="00835BBF">
        <w:rPr>
          <w:rFonts w:ascii="Times New Roman" w:hAnsi="Times New Roman" w:cs="Times New Roman"/>
        </w:rPr>
        <w:t xml:space="preserve">7 They flourish only to be destroyed </w:t>
      </w:r>
      <w:proofErr w:type="spellStart"/>
      <w:r w:rsidRPr="00835BBF">
        <w:rPr>
          <w:rFonts w:ascii="Times New Roman" w:hAnsi="Times New Roman" w:cs="Times New Roman"/>
        </w:rPr>
        <w:t>for ever</w:t>
      </w:r>
      <w:proofErr w:type="spellEnd"/>
      <w:r w:rsidRPr="00835BBF">
        <w:rPr>
          <w:rFonts w:ascii="Times New Roman" w:hAnsi="Times New Roman" w:cs="Times New Roman"/>
        </w:rPr>
        <w:t>; *</w:t>
      </w:r>
      <w:r w:rsidRPr="00835BBF">
        <w:rPr>
          <w:rFonts w:ascii="Times New Roman" w:hAnsi="Times New Roman" w:cs="Times New Roman"/>
        </w:rPr>
        <w:br/>
        <w:t>but you, O </w:t>
      </w:r>
      <w:r w:rsidRPr="00835BBF">
        <w:rPr>
          <w:rFonts w:ascii="Times New Roman" w:hAnsi="Times New Roman" w:cs="Times New Roman"/>
          <w:smallCaps/>
        </w:rPr>
        <w:t>Lord</w:t>
      </w:r>
      <w:r w:rsidRPr="00835BBF">
        <w:rPr>
          <w:rFonts w:ascii="Times New Roman" w:hAnsi="Times New Roman" w:cs="Times New Roman"/>
        </w:rPr>
        <w:t>, are exalted for evermore.</w:t>
      </w:r>
    </w:p>
    <w:p w14:paraId="63B77BD0" w14:textId="77777777" w:rsidR="00835BBF" w:rsidRPr="00835BBF" w:rsidRDefault="00835BBF" w:rsidP="00835BBF">
      <w:pPr>
        <w:spacing w:before="15" w:after="60"/>
        <w:ind w:left="720" w:right="480" w:hanging="480"/>
        <w:rPr>
          <w:rFonts w:ascii="Times New Roman" w:hAnsi="Times New Roman" w:cs="Times New Roman"/>
        </w:rPr>
      </w:pPr>
      <w:r w:rsidRPr="00835BBF">
        <w:rPr>
          <w:rFonts w:ascii="Times New Roman" w:hAnsi="Times New Roman" w:cs="Times New Roman"/>
        </w:rPr>
        <w:t>8 For lo, your enemies, O </w:t>
      </w:r>
      <w:r w:rsidRPr="00835BBF">
        <w:rPr>
          <w:rFonts w:ascii="Times New Roman" w:hAnsi="Times New Roman" w:cs="Times New Roman"/>
          <w:smallCaps/>
        </w:rPr>
        <w:t>Lord</w:t>
      </w:r>
      <w:r w:rsidRPr="00835BBF">
        <w:rPr>
          <w:rFonts w:ascii="Times New Roman" w:hAnsi="Times New Roman" w:cs="Times New Roman"/>
        </w:rPr>
        <w:t>,</w:t>
      </w:r>
      <w:r w:rsidRPr="00835BBF">
        <w:rPr>
          <w:rFonts w:ascii="Times New Roman" w:hAnsi="Times New Roman" w:cs="Times New Roman"/>
        </w:rPr>
        <w:br/>
        <w:t>lo, your enemies shall perish, *</w:t>
      </w:r>
      <w:r w:rsidRPr="00835BBF">
        <w:rPr>
          <w:rFonts w:ascii="Times New Roman" w:hAnsi="Times New Roman" w:cs="Times New Roman"/>
        </w:rPr>
        <w:br/>
        <w:t>and all the workers of iniquity shall be scattered.</w:t>
      </w:r>
    </w:p>
    <w:p w14:paraId="1115D287" w14:textId="77777777" w:rsidR="00835BBF" w:rsidRPr="00835BBF" w:rsidRDefault="00835BBF" w:rsidP="00835BBF">
      <w:pPr>
        <w:spacing w:before="15" w:after="60"/>
        <w:ind w:left="720" w:right="480" w:hanging="480"/>
        <w:rPr>
          <w:rFonts w:ascii="Times New Roman" w:hAnsi="Times New Roman" w:cs="Times New Roman"/>
        </w:rPr>
      </w:pPr>
      <w:r w:rsidRPr="00835BBF">
        <w:rPr>
          <w:rFonts w:ascii="Times New Roman" w:hAnsi="Times New Roman" w:cs="Times New Roman"/>
        </w:rPr>
        <w:t>9 But my horn you have exalted like the horns of wild bulls; *</w:t>
      </w:r>
      <w:r w:rsidRPr="00835BBF">
        <w:rPr>
          <w:rFonts w:ascii="Times New Roman" w:hAnsi="Times New Roman" w:cs="Times New Roman"/>
        </w:rPr>
        <w:br/>
        <w:t>I am anointed with fresh oil.]</w:t>
      </w:r>
    </w:p>
    <w:p w14:paraId="0D3A311B" w14:textId="77777777" w:rsidR="00835BBF" w:rsidRPr="00835BBF" w:rsidRDefault="00835BBF" w:rsidP="00835BBF">
      <w:pPr>
        <w:spacing w:before="15" w:after="60"/>
        <w:ind w:left="720" w:right="480" w:hanging="480"/>
        <w:rPr>
          <w:rFonts w:ascii="Times New Roman" w:hAnsi="Times New Roman" w:cs="Times New Roman"/>
        </w:rPr>
      </w:pPr>
      <w:r w:rsidRPr="00835BBF">
        <w:rPr>
          <w:rFonts w:ascii="Times New Roman" w:hAnsi="Times New Roman" w:cs="Times New Roman"/>
        </w:rPr>
        <w:t>10 My eyes also gloat over my enemies, *</w:t>
      </w:r>
      <w:r w:rsidRPr="00835BBF">
        <w:rPr>
          <w:rFonts w:ascii="Times New Roman" w:hAnsi="Times New Roman" w:cs="Times New Roman"/>
        </w:rPr>
        <w:br/>
        <w:t>and my ears rejoice to hear the doom of the wicked who rise up against me.</w:t>
      </w:r>
    </w:p>
    <w:p w14:paraId="0C7A84CC" w14:textId="77777777" w:rsidR="00835BBF" w:rsidRPr="00835BBF" w:rsidRDefault="00835BBF" w:rsidP="00835BBF">
      <w:pPr>
        <w:spacing w:before="15" w:after="60"/>
        <w:ind w:left="720" w:right="480" w:hanging="480"/>
        <w:rPr>
          <w:rFonts w:ascii="Times New Roman" w:hAnsi="Times New Roman" w:cs="Times New Roman"/>
        </w:rPr>
      </w:pPr>
      <w:r w:rsidRPr="00835BBF">
        <w:rPr>
          <w:rFonts w:ascii="Times New Roman" w:hAnsi="Times New Roman" w:cs="Times New Roman"/>
        </w:rPr>
        <w:t>11 The righteous shall flourish like a palm tree, *</w:t>
      </w:r>
      <w:r w:rsidRPr="00835BBF">
        <w:rPr>
          <w:rFonts w:ascii="Times New Roman" w:hAnsi="Times New Roman" w:cs="Times New Roman"/>
        </w:rPr>
        <w:br/>
        <w:t>and shall spread abroad like a cedar of Lebanon.</w:t>
      </w:r>
    </w:p>
    <w:p w14:paraId="53452B20" w14:textId="77777777" w:rsidR="00835BBF" w:rsidRPr="00835BBF" w:rsidRDefault="00835BBF" w:rsidP="00835BBF">
      <w:pPr>
        <w:spacing w:before="15" w:after="60"/>
        <w:ind w:left="720" w:right="480" w:hanging="480"/>
        <w:rPr>
          <w:rFonts w:ascii="Times New Roman" w:hAnsi="Times New Roman" w:cs="Times New Roman"/>
        </w:rPr>
      </w:pPr>
      <w:r w:rsidRPr="00835BBF">
        <w:rPr>
          <w:rFonts w:ascii="Times New Roman" w:hAnsi="Times New Roman" w:cs="Times New Roman"/>
        </w:rPr>
        <w:t>12 Those who are planted in the house of the </w:t>
      </w:r>
      <w:r w:rsidRPr="00835BBF">
        <w:rPr>
          <w:rFonts w:ascii="Times New Roman" w:hAnsi="Times New Roman" w:cs="Times New Roman"/>
          <w:smallCaps/>
        </w:rPr>
        <w:t>Lord</w:t>
      </w:r>
      <w:r w:rsidRPr="00835BBF">
        <w:rPr>
          <w:rFonts w:ascii="Times New Roman" w:hAnsi="Times New Roman" w:cs="Times New Roman"/>
        </w:rPr>
        <w:t> *</w:t>
      </w:r>
      <w:r w:rsidRPr="00835BBF">
        <w:rPr>
          <w:rFonts w:ascii="Times New Roman" w:hAnsi="Times New Roman" w:cs="Times New Roman"/>
        </w:rPr>
        <w:br/>
        <w:t>shall flourish in the courts of our God;</w:t>
      </w:r>
    </w:p>
    <w:p w14:paraId="1F943A20" w14:textId="77777777" w:rsidR="00835BBF" w:rsidRPr="00835BBF" w:rsidRDefault="00835BBF" w:rsidP="00835BBF">
      <w:pPr>
        <w:spacing w:before="15" w:after="60"/>
        <w:ind w:left="720" w:right="480" w:hanging="480"/>
        <w:rPr>
          <w:rFonts w:ascii="Times New Roman" w:hAnsi="Times New Roman" w:cs="Times New Roman"/>
        </w:rPr>
      </w:pPr>
      <w:r w:rsidRPr="00835BBF">
        <w:rPr>
          <w:rFonts w:ascii="Times New Roman" w:hAnsi="Times New Roman" w:cs="Times New Roman"/>
        </w:rPr>
        <w:t>13 They shall still bear fruit in old age; *</w:t>
      </w:r>
      <w:r w:rsidRPr="00835BBF">
        <w:rPr>
          <w:rFonts w:ascii="Times New Roman" w:hAnsi="Times New Roman" w:cs="Times New Roman"/>
        </w:rPr>
        <w:br/>
        <w:t>they shall be green and succulent;</w:t>
      </w:r>
    </w:p>
    <w:p w14:paraId="1486ACC1" w14:textId="77777777" w:rsidR="00835BBF" w:rsidRPr="00835BBF" w:rsidRDefault="00835BBF" w:rsidP="00835BBF">
      <w:pPr>
        <w:spacing w:before="15" w:after="60"/>
        <w:ind w:left="720" w:right="480" w:hanging="480"/>
        <w:rPr>
          <w:rFonts w:ascii="Times New Roman" w:hAnsi="Times New Roman" w:cs="Times New Roman"/>
        </w:rPr>
      </w:pPr>
      <w:r w:rsidRPr="00835BBF">
        <w:rPr>
          <w:rFonts w:ascii="Times New Roman" w:hAnsi="Times New Roman" w:cs="Times New Roman"/>
        </w:rPr>
        <w:t>14 That they may show how upright the </w:t>
      </w:r>
      <w:r w:rsidRPr="00835BBF">
        <w:rPr>
          <w:rFonts w:ascii="Times New Roman" w:hAnsi="Times New Roman" w:cs="Times New Roman"/>
          <w:smallCaps/>
        </w:rPr>
        <w:t>Lord</w:t>
      </w:r>
      <w:r w:rsidRPr="00835BBF">
        <w:rPr>
          <w:rFonts w:ascii="Times New Roman" w:hAnsi="Times New Roman" w:cs="Times New Roman"/>
        </w:rPr>
        <w:t> is, *</w:t>
      </w:r>
      <w:r w:rsidRPr="00835BBF">
        <w:rPr>
          <w:rFonts w:ascii="Times New Roman" w:hAnsi="Times New Roman" w:cs="Times New Roman"/>
        </w:rPr>
        <w:br/>
        <w:t>my Rock, in whom there is no fault.</w:t>
      </w:r>
    </w:p>
    <w:p w14:paraId="0D9E1466" w14:textId="77777777" w:rsidR="00835BBF" w:rsidRPr="00835BBF" w:rsidRDefault="00835BBF" w:rsidP="00835BBF">
      <w:pPr>
        <w:shd w:val="clear" w:color="auto" w:fill="FFFFFF"/>
        <w:spacing w:before="300"/>
        <w:outlineLvl w:val="1"/>
        <w:rPr>
          <w:rFonts w:ascii="Times New Roman" w:eastAsia="Times New Roman" w:hAnsi="Times New Roman" w:cs="Times New Roman"/>
          <w:b/>
          <w:bCs/>
          <w:color w:val="000000"/>
          <w:sz w:val="29"/>
          <w:szCs w:val="29"/>
        </w:rPr>
      </w:pPr>
      <w:r w:rsidRPr="00835BBF">
        <w:rPr>
          <w:rFonts w:ascii="Times New Roman" w:eastAsia="Times New Roman" w:hAnsi="Times New Roman" w:cs="Times New Roman"/>
          <w:b/>
          <w:bCs/>
          <w:color w:val="000000"/>
          <w:sz w:val="29"/>
          <w:szCs w:val="29"/>
        </w:rPr>
        <w:t>The New Testament</w:t>
      </w:r>
    </w:p>
    <w:p w14:paraId="04814DF2" w14:textId="77777777" w:rsidR="00835BBF" w:rsidRPr="00835BBF" w:rsidRDefault="00835BBF" w:rsidP="00835BBF">
      <w:pPr>
        <w:spacing w:before="100" w:beforeAutospacing="1" w:after="168" w:line="240" w:lineRule="atLeast"/>
        <w:outlineLvl w:val="2"/>
        <w:rPr>
          <w:rFonts w:ascii="Times New Roman" w:eastAsia="Times New Roman" w:hAnsi="Times New Roman" w:cs="Times New Roman"/>
          <w:b/>
          <w:bCs/>
          <w:sz w:val="27"/>
          <w:szCs w:val="27"/>
        </w:rPr>
      </w:pPr>
      <w:r w:rsidRPr="00835BBF">
        <w:rPr>
          <w:rFonts w:ascii="Times New Roman" w:eastAsia="Times New Roman" w:hAnsi="Times New Roman" w:cs="Times New Roman"/>
          <w:b/>
          <w:bCs/>
          <w:sz w:val="27"/>
          <w:szCs w:val="27"/>
        </w:rPr>
        <w:t>1 John 1:1-9</w:t>
      </w:r>
    </w:p>
    <w:p w14:paraId="6F97FBED" w14:textId="77777777" w:rsidR="00835BBF" w:rsidRPr="00835BBF" w:rsidRDefault="00835BBF" w:rsidP="00835BBF">
      <w:pPr>
        <w:spacing w:before="120" w:after="75"/>
        <w:rPr>
          <w:rFonts w:ascii="Times New Roman" w:hAnsi="Times New Roman" w:cs="Times New Roman"/>
        </w:rPr>
      </w:pPr>
      <w:r w:rsidRPr="00835BBF">
        <w:rPr>
          <w:rFonts w:ascii="Times New Roman" w:hAnsi="Times New Roman" w:cs="Times New Roman"/>
          <w:sz w:val="27"/>
          <w:szCs w:val="27"/>
        </w:rPr>
        <w:t>W</w:t>
      </w:r>
      <w:r w:rsidRPr="00835BBF">
        <w:rPr>
          <w:rFonts w:ascii="Times New Roman" w:hAnsi="Times New Roman" w:cs="Times New Roman"/>
        </w:rPr>
        <w:t>e declare to you what was from the beginning, what we have heard, what we have seen with our eyes, what we have looked at and touched with our hands, concerning the word of life-- this life was revealed, and we have seen it and testify to it, and declare to you the eternal life that was with the Father and was revealed to us-- we declare to you what we have seen and heard so that you also may have fellowship with us; and truly our fellowship is with the Father and with his Son Jesus Christ. We are writing these things so that our joy may be complete.</w:t>
      </w:r>
    </w:p>
    <w:p w14:paraId="34A8AA16" w14:textId="77777777" w:rsidR="00835BBF" w:rsidRPr="00835BBF" w:rsidRDefault="00835BBF" w:rsidP="00835BBF">
      <w:pPr>
        <w:spacing w:before="120" w:after="75"/>
        <w:rPr>
          <w:rFonts w:ascii="Times New Roman" w:hAnsi="Times New Roman" w:cs="Times New Roman"/>
        </w:rPr>
      </w:pPr>
      <w:r w:rsidRPr="00835BBF">
        <w:rPr>
          <w:rFonts w:ascii="Times New Roman" w:hAnsi="Times New Roman" w:cs="Times New Roman"/>
        </w:rPr>
        <w:t>This is the message we have heard from him and proclaim to you, that God is light and in him there is no darkness at all. If we say that we have fellowship with him while we are walking in darkness, we lie and do not do what is true; but if we walk in the light as he himself is in the light, we have fellowship with one another, and the blood of Jesus his Son cleanses us from all sin. If we say that we have no sin, we deceive ourselves, and the truth is not in us. If we confess our sins, he who is faithful and just will forgive us our sins and cleanse us from all unrighteousness.</w:t>
      </w:r>
    </w:p>
    <w:p w14:paraId="4591D28D" w14:textId="77777777" w:rsidR="00835BBF" w:rsidRPr="00835BBF" w:rsidRDefault="00835BBF" w:rsidP="00835BBF">
      <w:pPr>
        <w:shd w:val="clear" w:color="auto" w:fill="FFFFFF"/>
        <w:spacing w:before="300"/>
        <w:outlineLvl w:val="1"/>
        <w:rPr>
          <w:rFonts w:ascii="Times New Roman" w:eastAsia="Times New Roman" w:hAnsi="Times New Roman" w:cs="Times New Roman"/>
          <w:b/>
          <w:bCs/>
          <w:color w:val="000000"/>
          <w:sz w:val="29"/>
          <w:szCs w:val="29"/>
        </w:rPr>
      </w:pPr>
      <w:r w:rsidRPr="00835BBF">
        <w:rPr>
          <w:rFonts w:ascii="Times New Roman" w:eastAsia="Times New Roman" w:hAnsi="Times New Roman" w:cs="Times New Roman"/>
          <w:b/>
          <w:bCs/>
          <w:color w:val="000000"/>
          <w:sz w:val="29"/>
          <w:szCs w:val="29"/>
        </w:rPr>
        <w:t>The Gospel</w:t>
      </w:r>
    </w:p>
    <w:p w14:paraId="06474CC8" w14:textId="77777777" w:rsidR="00835BBF" w:rsidRPr="00835BBF" w:rsidRDefault="00835BBF" w:rsidP="00835BBF">
      <w:pPr>
        <w:spacing w:before="100" w:beforeAutospacing="1" w:after="168" w:line="240" w:lineRule="atLeast"/>
        <w:outlineLvl w:val="2"/>
        <w:rPr>
          <w:rFonts w:ascii="Times New Roman" w:eastAsia="Times New Roman" w:hAnsi="Times New Roman" w:cs="Times New Roman"/>
          <w:b/>
          <w:bCs/>
          <w:sz w:val="27"/>
          <w:szCs w:val="27"/>
        </w:rPr>
      </w:pPr>
      <w:r w:rsidRPr="00835BBF">
        <w:rPr>
          <w:rFonts w:ascii="Times New Roman" w:eastAsia="Times New Roman" w:hAnsi="Times New Roman" w:cs="Times New Roman"/>
          <w:b/>
          <w:bCs/>
          <w:sz w:val="27"/>
          <w:szCs w:val="27"/>
        </w:rPr>
        <w:t>John 21:19b-24</w:t>
      </w:r>
    </w:p>
    <w:p w14:paraId="78595B29" w14:textId="77777777" w:rsidR="00835BBF" w:rsidRPr="00835BBF" w:rsidRDefault="00835BBF" w:rsidP="00835BBF">
      <w:pPr>
        <w:spacing w:before="120" w:after="75"/>
        <w:rPr>
          <w:rFonts w:ascii="Times New Roman" w:hAnsi="Times New Roman" w:cs="Times New Roman"/>
        </w:rPr>
      </w:pPr>
      <w:r w:rsidRPr="00835BBF">
        <w:rPr>
          <w:rFonts w:ascii="Times New Roman" w:hAnsi="Times New Roman" w:cs="Times New Roman"/>
          <w:sz w:val="27"/>
          <w:szCs w:val="27"/>
        </w:rPr>
        <w:t>J</w:t>
      </w:r>
      <w:r w:rsidRPr="00835BBF">
        <w:rPr>
          <w:rFonts w:ascii="Times New Roman" w:hAnsi="Times New Roman" w:cs="Times New Roman"/>
        </w:rPr>
        <w:t>esus said to Peter, "Follow me."</w:t>
      </w:r>
    </w:p>
    <w:p w14:paraId="170B312D" w14:textId="77777777" w:rsidR="00835BBF" w:rsidRPr="00835BBF" w:rsidRDefault="00835BBF" w:rsidP="00835BBF">
      <w:pPr>
        <w:spacing w:before="120" w:after="75"/>
        <w:rPr>
          <w:rFonts w:ascii="Times New Roman" w:hAnsi="Times New Roman" w:cs="Times New Roman"/>
        </w:rPr>
      </w:pPr>
      <w:r w:rsidRPr="00835BBF">
        <w:rPr>
          <w:rFonts w:ascii="Times New Roman" w:hAnsi="Times New Roman" w:cs="Times New Roman"/>
        </w:rPr>
        <w:t xml:space="preserve">Peter turned and saw the disciple whom Jesus loved following them; he was the one who had reclined next to Jesus at the supper and had said, "Lord, who is it that is going to betray you?" When Peter saw him, he said to Jesus, "Lord, what about him?" Jesus said to him, "If it is my will that he </w:t>
      </w:r>
      <w:proofErr w:type="gramStart"/>
      <w:r w:rsidRPr="00835BBF">
        <w:rPr>
          <w:rFonts w:ascii="Times New Roman" w:hAnsi="Times New Roman" w:cs="Times New Roman"/>
        </w:rPr>
        <w:t>remain</w:t>
      </w:r>
      <w:proofErr w:type="gramEnd"/>
      <w:r w:rsidRPr="00835BBF">
        <w:rPr>
          <w:rFonts w:ascii="Times New Roman" w:hAnsi="Times New Roman" w:cs="Times New Roman"/>
        </w:rPr>
        <w:t xml:space="preserve"> until I come, what is that to you? Follow me!" So the rumor spread in the community that this disciple would not die. Yet Jesus did not say to him that he would not die, but, "If it is my will that he </w:t>
      </w:r>
      <w:proofErr w:type="gramStart"/>
      <w:r w:rsidRPr="00835BBF">
        <w:rPr>
          <w:rFonts w:ascii="Times New Roman" w:hAnsi="Times New Roman" w:cs="Times New Roman"/>
        </w:rPr>
        <w:t>remain</w:t>
      </w:r>
      <w:proofErr w:type="gramEnd"/>
      <w:r w:rsidRPr="00835BBF">
        <w:rPr>
          <w:rFonts w:ascii="Times New Roman" w:hAnsi="Times New Roman" w:cs="Times New Roman"/>
        </w:rPr>
        <w:t xml:space="preserve"> until I come, what is that to you?"</w:t>
      </w:r>
    </w:p>
    <w:p w14:paraId="236A59CD" w14:textId="77777777" w:rsidR="00835BBF" w:rsidRPr="00835BBF" w:rsidRDefault="00835BBF" w:rsidP="00835BBF">
      <w:pPr>
        <w:spacing w:before="120" w:after="75"/>
        <w:rPr>
          <w:rFonts w:ascii="Times New Roman" w:hAnsi="Times New Roman" w:cs="Times New Roman"/>
        </w:rPr>
      </w:pPr>
      <w:r w:rsidRPr="00835BBF">
        <w:rPr>
          <w:rFonts w:ascii="Times New Roman" w:hAnsi="Times New Roman" w:cs="Times New Roman"/>
        </w:rPr>
        <w:t>This is the disciple who is testifying to these things and has written them, and we know that his testimony is true.</w:t>
      </w:r>
    </w:p>
    <w:p w14:paraId="4203C7C4"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2613902F"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578F16B7"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27675ACD"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431328AA"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510BD274" w14:textId="77777777" w:rsidR="00D71CE7" w:rsidRPr="00357F06" w:rsidRDefault="00A3082C"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3C521B"/>
    <w:multiLevelType w:val="multilevel"/>
    <w:tmpl w:val="35FE9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20"/>
  </w:num>
  <w:num w:numId="6">
    <w:abstractNumId w:val="1"/>
  </w:num>
  <w:num w:numId="7">
    <w:abstractNumId w:val="8"/>
  </w:num>
  <w:num w:numId="8">
    <w:abstractNumId w:val="29"/>
  </w:num>
  <w:num w:numId="9">
    <w:abstractNumId w:val="18"/>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BBF"/>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35BBF"/>
    <w:rsid w:val="00840428"/>
    <w:rsid w:val="008877DC"/>
    <w:rsid w:val="009C778E"/>
    <w:rsid w:val="00A3082C"/>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CF869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696272342">
      <w:bodyDiv w:val="1"/>
      <w:marLeft w:val="0"/>
      <w:marRight w:val="0"/>
      <w:marTop w:val="0"/>
      <w:marBottom w:val="0"/>
      <w:divBdr>
        <w:top w:val="none" w:sz="0" w:space="0" w:color="auto"/>
        <w:left w:val="none" w:sz="0" w:space="0" w:color="auto"/>
        <w:bottom w:val="none" w:sz="0" w:space="0" w:color="auto"/>
        <w:right w:val="none" w:sz="0" w:space="0" w:color="auto"/>
      </w:divBdr>
      <w:divsChild>
        <w:div w:id="1876768497">
          <w:marLeft w:val="0"/>
          <w:marRight w:val="480"/>
          <w:marTop w:val="45"/>
          <w:marBottom w:val="0"/>
          <w:divBdr>
            <w:top w:val="none" w:sz="0" w:space="0" w:color="auto"/>
            <w:left w:val="none" w:sz="0" w:space="0" w:color="auto"/>
            <w:bottom w:val="none" w:sz="0" w:space="0" w:color="auto"/>
            <w:right w:val="none" w:sz="0" w:space="0" w:color="auto"/>
          </w:divBdr>
        </w:div>
        <w:div w:id="1707486387">
          <w:marLeft w:val="0"/>
          <w:marRight w:val="0"/>
          <w:marTop w:val="0"/>
          <w:marBottom w:val="0"/>
          <w:divBdr>
            <w:top w:val="none" w:sz="0" w:space="0" w:color="auto"/>
            <w:left w:val="none" w:sz="0" w:space="0" w:color="auto"/>
            <w:bottom w:val="none" w:sz="0" w:space="0" w:color="auto"/>
            <w:right w:val="none" w:sz="0" w:space="0" w:color="auto"/>
          </w:divBdr>
        </w:div>
        <w:div w:id="1441950355">
          <w:marLeft w:val="0"/>
          <w:marRight w:val="480"/>
          <w:marTop w:val="45"/>
          <w:marBottom w:val="0"/>
          <w:divBdr>
            <w:top w:val="none" w:sz="0" w:space="0" w:color="auto"/>
            <w:left w:val="none" w:sz="0" w:space="0" w:color="auto"/>
            <w:bottom w:val="none" w:sz="0" w:space="0" w:color="auto"/>
            <w:right w:val="none" w:sz="0" w:space="0" w:color="auto"/>
          </w:divBdr>
        </w:div>
        <w:div w:id="756823849">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5</TotalTime>
  <Pages>3</Pages>
  <Words>737</Words>
  <Characters>4206</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2016-08-25T19:22:00Z</dcterms:created>
  <dcterms:modified xsi:type="dcterms:W3CDTF">2016-08-25T19:39:00Z</dcterms:modified>
</cp:coreProperties>
</file>